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0988D" w14:textId="0F982712" w:rsidR="009C5D1A" w:rsidRPr="00392C28" w:rsidRDefault="00392C28" w:rsidP="00392C28">
      <w:pPr>
        <w:jc w:val="center"/>
        <w:rPr>
          <w:rFonts w:ascii="Calibri" w:hAnsi="Calibri" w:cs="Calibri"/>
          <w:i/>
          <w:iCs/>
          <w:color w:val="A6A6A6" w:themeColor="background1" w:themeShade="A6"/>
          <w:u w:val="single"/>
        </w:rPr>
      </w:pPr>
      <w:r w:rsidRPr="00392C28">
        <w:rPr>
          <w:rFonts w:ascii="Calibri" w:hAnsi="Calibri" w:cs="Calibri"/>
          <w:i/>
          <w:iCs/>
          <w:color w:val="A6A6A6" w:themeColor="background1" w:themeShade="A6"/>
        </w:rPr>
        <w:t xml:space="preserve">- </w:t>
      </w:r>
      <w:r w:rsidR="003A1A7B" w:rsidRPr="00392C28">
        <w:rPr>
          <w:rFonts w:ascii="Calibri" w:hAnsi="Calibri" w:cs="Calibri"/>
          <w:i/>
          <w:iCs/>
          <w:color w:val="A6A6A6" w:themeColor="background1" w:themeShade="A6"/>
          <w:u w:val="single"/>
        </w:rPr>
        <w:t>C</w:t>
      </w:r>
      <w:r w:rsidR="009C5D1A" w:rsidRPr="00392C28">
        <w:rPr>
          <w:rFonts w:ascii="Calibri" w:hAnsi="Calibri" w:cs="Calibri"/>
          <w:i/>
          <w:iCs/>
          <w:color w:val="A6A6A6" w:themeColor="background1" w:themeShade="A6"/>
          <w:u w:val="single"/>
        </w:rPr>
        <w:t>omunicato stampa</w:t>
      </w:r>
      <w:r w:rsidRPr="00392C28">
        <w:rPr>
          <w:rFonts w:ascii="Calibri" w:hAnsi="Calibri" w:cs="Calibri"/>
          <w:i/>
          <w:iCs/>
          <w:color w:val="A6A6A6" w:themeColor="background1" w:themeShade="A6"/>
        </w:rPr>
        <w:t xml:space="preserve"> -</w:t>
      </w:r>
    </w:p>
    <w:p w14:paraId="258A4770" w14:textId="77777777" w:rsidR="009C5D1A" w:rsidRPr="00A57E90" w:rsidRDefault="009C5D1A" w:rsidP="00392C28">
      <w:pPr>
        <w:jc w:val="center"/>
        <w:rPr>
          <w:rFonts w:ascii="Calibri" w:hAnsi="Calibri" w:cs="Calibri"/>
          <w:sz w:val="28"/>
          <w:szCs w:val="28"/>
        </w:rPr>
      </w:pPr>
    </w:p>
    <w:p w14:paraId="6F35E9B2" w14:textId="15399609" w:rsidR="00646B0B" w:rsidRDefault="00646B0B" w:rsidP="00DD0041">
      <w:pPr>
        <w:spacing w:line="240" w:lineRule="auto"/>
        <w:jc w:val="center"/>
        <w:rPr>
          <w:rFonts w:ascii="Calibri" w:hAnsi="Calibri" w:cs="Calibri"/>
          <w:i/>
          <w:iCs/>
          <w:sz w:val="28"/>
          <w:szCs w:val="28"/>
        </w:rPr>
      </w:pPr>
      <w:r w:rsidRPr="00392C28">
        <w:rPr>
          <w:rFonts w:ascii="Calibri" w:hAnsi="Calibri" w:cs="Calibri"/>
          <w:i/>
          <w:iCs/>
          <w:sz w:val="28"/>
          <w:szCs w:val="28"/>
        </w:rPr>
        <w:t>ATER Fondazione e Fondazione del Monte</w:t>
      </w:r>
      <w:r w:rsidR="006D660A" w:rsidRPr="00392C28">
        <w:rPr>
          <w:rFonts w:ascii="Calibri" w:hAnsi="Calibri" w:cs="Calibri"/>
          <w:i/>
          <w:iCs/>
          <w:sz w:val="28"/>
          <w:szCs w:val="28"/>
        </w:rPr>
        <w:t xml:space="preserve"> di Bologna e Ravenna</w:t>
      </w:r>
    </w:p>
    <w:p w14:paraId="50EC2D49" w14:textId="77777777" w:rsidR="00F0174C" w:rsidRPr="00392C28" w:rsidRDefault="00F0174C" w:rsidP="00DD0041">
      <w:pPr>
        <w:spacing w:line="240" w:lineRule="auto"/>
        <w:jc w:val="center"/>
        <w:rPr>
          <w:rFonts w:ascii="Calibri" w:hAnsi="Calibri" w:cs="Calibri"/>
          <w:i/>
          <w:iCs/>
          <w:sz w:val="28"/>
          <w:szCs w:val="28"/>
        </w:rPr>
      </w:pPr>
    </w:p>
    <w:p w14:paraId="6ABA689E" w14:textId="7D064870" w:rsidR="00646B0B" w:rsidRDefault="009F60A1" w:rsidP="00DD0041">
      <w:pPr>
        <w:spacing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="00646B0B" w:rsidRPr="00F0174C">
        <w:rPr>
          <w:rFonts w:ascii="Calibri" w:hAnsi="Calibri" w:cs="Calibri"/>
        </w:rPr>
        <w:t>resentano</w:t>
      </w:r>
      <w:r>
        <w:rPr>
          <w:rFonts w:ascii="Calibri" w:hAnsi="Calibri" w:cs="Calibri"/>
        </w:rPr>
        <w:t xml:space="preserve"> la seconda edizione di </w:t>
      </w:r>
    </w:p>
    <w:p w14:paraId="40B3AE81" w14:textId="77777777" w:rsidR="00945729" w:rsidRPr="00BC2BF4" w:rsidRDefault="00945729" w:rsidP="00DD0041">
      <w:pPr>
        <w:spacing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582F8456" w14:textId="2B5F116C" w:rsidR="009C5D1A" w:rsidRPr="00BC2BF4" w:rsidRDefault="009C5D1A" w:rsidP="00DD0041">
      <w:pPr>
        <w:spacing w:line="240" w:lineRule="auto"/>
        <w:jc w:val="center"/>
        <w:rPr>
          <w:rFonts w:ascii="Calibri" w:hAnsi="Calibri" w:cs="Calibri"/>
          <w:b/>
          <w:bCs/>
          <w:sz w:val="44"/>
          <w:szCs w:val="44"/>
        </w:rPr>
      </w:pPr>
      <w:r w:rsidRPr="00BC2BF4">
        <w:rPr>
          <w:rFonts w:ascii="Calibri" w:hAnsi="Calibri" w:cs="Calibri"/>
          <w:b/>
          <w:bCs/>
          <w:sz w:val="44"/>
          <w:szCs w:val="44"/>
        </w:rPr>
        <w:t>ACQUA</w:t>
      </w:r>
    </w:p>
    <w:p w14:paraId="6D337462" w14:textId="0578F2EF" w:rsidR="000A5109" w:rsidRPr="00BC2BF4" w:rsidRDefault="000A5109" w:rsidP="00DD0041">
      <w:pPr>
        <w:spacing w:line="240" w:lineRule="auto"/>
        <w:jc w:val="center"/>
        <w:rPr>
          <w:rFonts w:ascii="Calibri" w:hAnsi="Calibri" w:cs="Calibri"/>
          <w:b/>
          <w:bCs/>
          <w:i/>
          <w:iCs/>
          <w:sz w:val="44"/>
          <w:szCs w:val="44"/>
        </w:rPr>
      </w:pPr>
      <w:r w:rsidRPr="00BC2BF4">
        <w:rPr>
          <w:rFonts w:ascii="Calibri" w:hAnsi="Calibri" w:cs="Calibri"/>
          <w:b/>
          <w:bCs/>
          <w:i/>
          <w:iCs/>
          <w:sz w:val="44"/>
          <w:szCs w:val="44"/>
        </w:rPr>
        <w:t>Spettacoli, concerti, incontr</w:t>
      </w:r>
      <w:r w:rsidR="00DD24C4">
        <w:rPr>
          <w:rFonts w:ascii="Calibri" w:hAnsi="Calibri" w:cs="Calibri"/>
          <w:b/>
          <w:bCs/>
          <w:i/>
          <w:iCs/>
          <w:sz w:val="44"/>
          <w:szCs w:val="44"/>
        </w:rPr>
        <w:t>i</w:t>
      </w:r>
    </w:p>
    <w:p w14:paraId="2535DDCD" w14:textId="77777777" w:rsidR="00DD0041" w:rsidRDefault="00DD0041" w:rsidP="00DD0041">
      <w:pPr>
        <w:spacing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655C83EA" w14:textId="63344E4F" w:rsidR="007F7674" w:rsidRPr="00945729" w:rsidRDefault="00A57E90" w:rsidP="00DD0041">
      <w:pPr>
        <w:spacing w:line="240" w:lineRule="auto"/>
        <w:jc w:val="center"/>
        <w:rPr>
          <w:rFonts w:ascii="Calibri" w:hAnsi="Calibri" w:cs="Calibri"/>
          <w:sz w:val="28"/>
          <w:szCs w:val="28"/>
          <w:u w:val="single"/>
        </w:rPr>
      </w:pPr>
      <w:r w:rsidRPr="00945729">
        <w:rPr>
          <w:rFonts w:ascii="Calibri" w:hAnsi="Calibri" w:cs="Calibri"/>
          <w:sz w:val="28"/>
          <w:szCs w:val="28"/>
          <w:u w:val="single"/>
        </w:rPr>
        <w:t>Dal 1</w:t>
      </w:r>
      <w:r w:rsidR="00F0174C" w:rsidRPr="00945729">
        <w:rPr>
          <w:rFonts w:ascii="Calibri" w:hAnsi="Calibri" w:cs="Calibri"/>
          <w:sz w:val="28"/>
          <w:szCs w:val="28"/>
          <w:u w:val="single"/>
        </w:rPr>
        <w:t>9</w:t>
      </w:r>
      <w:r w:rsidRPr="00945729">
        <w:rPr>
          <w:rFonts w:ascii="Calibri" w:hAnsi="Calibri" w:cs="Calibri"/>
          <w:sz w:val="28"/>
          <w:szCs w:val="28"/>
          <w:u w:val="single"/>
        </w:rPr>
        <w:t xml:space="preserve"> settembre al </w:t>
      </w:r>
      <w:r w:rsidR="00F0174C" w:rsidRPr="00945729">
        <w:rPr>
          <w:rFonts w:ascii="Calibri" w:hAnsi="Calibri" w:cs="Calibri"/>
          <w:sz w:val="28"/>
          <w:szCs w:val="28"/>
          <w:u w:val="single"/>
        </w:rPr>
        <w:t>19</w:t>
      </w:r>
      <w:r w:rsidRPr="00945729">
        <w:rPr>
          <w:rFonts w:ascii="Calibri" w:hAnsi="Calibri" w:cs="Calibri"/>
          <w:sz w:val="28"/>
          <w:szCs w:val="28"/>
          <w:u w:val="single"/>
        </w:rPr>
        <w:t xml:space="preserve"> novembre </w:t>
      </w:r>
      <w:r w:rsidR="007F7674" w:rsidRPr="00945729">
        <w:rPr>
          <w:rFonts w:ascii="Calibri" w:hAnsi="Calibri" w:cs="Calibri"/>
          <w:sz w:val="28"/>
          <w:szCs w:val="28"/>
          <w:u w:val="single"/>
        </w:rPr>
        <w:t>202</w:t>
      </w:r>
      <w:r w:rsidR="00F0174C" w:rsidRPr="00945729">
        <w:rPr>
          <w:rFonts w:ascii="Calibri" w:hAnsi="Calibri" w:cs="Calibri"/>
          <w:sz w:val="28"/>
          <w:szCs w:val="28"/>
          <w:u w:val="single"/>
        </w:rPr>
        <w:t>6</w:t>
      </w:r>
    </w:p>
    <w:p w14:paraId="4EB2F6AC" w14:textId="77777777" w:rsidR="00945729" w:rsidRPr="00BC2BF4" w:rsidRDefault="00945729" w:rsidP="00DD0041">
      <w:pPr>
        <w:spacing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56B5B9B7" w14:textId="13EA761F" w:rsidR="007F7674" w:rsidRPr="00BC2BF4" w:rsidRDefault="009F60A1" w:rsidP="00DD0041">
      <w:pPr>
        <w:spacing w:line="240" w:lineRule="auto"/>
        <w:jc w:val="center"/>
        <w:rPr>
          <w:rStyle w:val="Enfasigrassetto"/>
          <w:rFonts w:ascii="Calibri" w:hAnsi="Calibri" w:cs="Calibri"/>
          <w:color w:val="000000"/>
          <w:sz w:val="28"/>
          <w:szCs w:val="28"/>
          <w:shd w:val="clear" w:color="auto" w:fill="FFFFFF"/>
        </w:rPr>
      </w:pPr>
      <w:r>
        <w:rPr>
          <w:rStyle w:val="Enfasigrassetto"/>
          <w:rFonts w:ascii="Calibri" w:hAnsi="Calibri" w:cs="Calibri"/>
          <w:color w:val="000000"/>
          <w:sz w:val="28"/>
          <w:szCs w:val="28"/>
          <w:shd w:val="clear" w:color="auto" w:fill="FFFFFF"/>
        </w:rPr>
        <w:t xml:space="preserve">Nove </w:t>
      </w:r>
      <w:r w:rsidR="007F7674" w:rsidRPr="00BC2BF4">
        <w:rPr>
          <w:rStyle w:val="Enfasigrassetto"/>
          <w:rFonts w:ascii="Calibri" w:hAnsi="Calibri" w:cs="Calibri"/>
          <w:color w:val="000000"/>
          <w:sz w:val="28"/>
          <w:szCs w:val="28"/>
          <w:shd w:val="clear" w:color="auto" w:fill="FFFFFF"/>
        </w:rPr>
        <w:t>appuntamenti per riflettere sul tema del cambiamento climatico</w:t>
      </w:r>
    </w:p>
    <w:p w14:paraId="21AFDFA1" w14:textId="7DD4234D" w:rsidR="00A57E90" w:rsidRPr="00BC2BF4" w:rsidRDefault="00A57E90" w:rsidP="00DD0041">
      <w:pPr>
        <w:spacing w:line="240" w:lineRule="auto"/>
        <w:jc w:val="center"/>
        <w:rPr>
          <w:rFonts w:ascii="Calibri" w:hAnsi="Calibri" w:cs="Calibri"/>
          <w:b/>
          <w:bCs/>
          <w:sz w:val="36"/>
          <w:szCs w:val="36"/>
        </w:rPr>
      </w:pPr>
      <w:r w:rsidRPr="00BC2BF4">
        <w:rPr>
          <w:rFonts w:ascii="Calibri" w:hAnsi="Calibri" w:cs="Calibri"/>
          <w:b/>
          <w:bCs/>
          <w:sz w:val="28"/>
          <w:szCs w:val="28"/>
        </w:rPr>
        <w:t>n</w:t>
      </w:r>
      <w:r w:rsidR="009F60A1">
        <w:rPr>
          <w:rFonts w:ascii="Calibri" w:hAnsi="Calibri" w:cs="Calibri"/>
          <w:b/>
          <w:bCs/>
          <w:sz w:val="28"/>
          <w:szCs w:val="28"/>
        </w:rPr>
        <w:t>ei</w:t>
      </w:r>
      <w:r w:rsidRPr="00BC2BF4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9F60A1">
        <w:rPr>
          <w:rFonts w:ascii="Calibri" w:hAnsi="Calibri" w:cs="Calibri"/>
          <w:b/>
          <w:bCs/>
          <w:sz w:val="28"/>
          <w:szCs w:val="28"/>
        </w:rPr>
        <w:t>nove</w:t>
      </w:r>
      <w:r w:rsidR="007F7674" w:rsidRPr="00BC2BF4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C2BF4">
        <w:rPr>
          <w:rFonts w:ascii="Calibri" w:hAnsi="Calibri" w:cs="Calibri"/>
          <w:b/>
          <w:bCs/>
          <w:sz w:val="28"/>
          <w:szCs w:val="28"/>
        </w:rPr>
        <w:t xml:space="preserve">Comuni della </w:t>
      </w:r>
      <w:r w:rsidR="00002FB8" w:rsidRPr="00BC2BF4">
        <w:rPr>
          <w:rFonts w:ascii="Calibri" w:hAnsi="Calibri" w:cs="Calibri"/>
          <w:b/>
          <w:bCs/>
          <w:sz w:val="28"/>
          <w:szCs w:val="28"/>
        </w:rPr>
        <w:t xml:space="preserve">Bassa </w:t>
      </w:r>
      <w:r w:rsidR="009F60A1">
        <w:rPr>
          <w:rFonts w:ascii="Calibri" w:hAnsi="Calibri" w:cs="Calibri"/>
          <w:b/>
          <w:bCs/>
          <w:sz w:val="28"/>
          <w:szCs w:val="28"/>
        </w:rPr>
        <w:t xml:space="preserve">Romagna, </w:t>
      </w:r>
      <w:r w:rsidR="009F60A1" w:rsidRPr="00734FBA">
        <w:rPr>
          <w:rFonts w:ascii="Calibri" w:hAnsi="Calibri" w:cs="Calibri"/>
          <w:b/>
          <w:bCs/>
          <w:sz w:val="28"/>
          <w:szCs w:val="28"/>
        </w:rPr>
        <w:t>in provincia di Ravenna</w:t>
      </w:r>
    </w:p>
    <w:p w14:paraId="238D96E6" w14:textId="77777777" w:rsidR="00DD0041" w:rsidRDefault="00DD0041" w:rsidP="00392C28">
      <w:pPr>
        <w:jc w:val="both"/>
        <w:rPr>
          <w:rFonts w:ascii="Calibri Light" w:hAnsi="Calibri Light" w:cs="Calibri Light"/>
          <w:i/>
          <w:iCs/>
        </w:rPr>
      </w:pPr>
    </w:p>
    <w:p w14:paraId="0150CF49" w14:textId="6C771E47" w:rsidR="00945729" w:rsidRDefault="00B1658E" w:rsidP="000E205A">
      <w:pPr>
        <w:pStyle w:val="NormaleWeb"/>
        <w:spacing w:line="259" w:lineRule="auto"/>
        <w:jc w:val="both"/>
        <w:rPr>
          <w:rFonts w:ascii="Calibri Light" w:hAnsi="Calibri Light" w:cs="Calibri Light"/>
        </w:rPr>
      </w:pPr>
      <w:r w:rsidRPr="00A97A60">
        <w:rPr>
          <w:rFonts w:ascii="Calibri Light" w:hAnsi="Calibri Light" w:cs="Calibri Light"/>
          <w:i/>
          <w:iCs/>
        </w:rPr>
        <w:t xml:space="preserve">Bologna, </w:t>
      </w:r>
      <w:r w:rsidR="00734FBA" w:rsidRPr="00A97A60">
        <w:rPr>
          <w:rFonts w:ascii="Calibri Light" w:hAnsi="Calibri Light" w:cs="Calibri Light"/>
          <w:i/>
          <w:iCs/>
        </w:rPr>
        <w:t>1</w:t>
      </w:r>
      <w:r w:rsidR="00A97A60" w:rsidRPr="00A97A60">
        <w:rPr>
          <w:rFonts w:ascii="Calibri Light" w:hAnsi="Calibri Light" w:cs="Calibri Light"/>
          <w:i/>
          <w:iCs/>
        </w:rPr>
        <w:t>6</w:t>
      </w:r>
      <w:r w:rsidR="00734FBA" w:rsidRPr="00A97A60">
        <w:rPr>
          <w:rFonts w:ascii="Calibri Light" w:hAnsi="Calibri Light" w:cs="Calibri Light"/>
          <w:i/>
          <w:iCs/>
        </w:rPr>
        <w:t xml:space="preserve"> </w:t>
      </w:r>
      <w:r w:rsidRPr="00A97A60">
        <w:rPr>
          <w:rFonts w:ascii="Calibri Light" w:hAnsi="Calibri Light" w:cs="Calibri Light"/>
          <w:i/>
          <w:iCs/>
        </w:rPr>
        <w:t>settembre 202</w:t>
      </w:r>
      <w:r w:rsidR="00F0174C" w:rsidRPr="00A97A60">
        <w:rPr>
          <w:rFonts w:ascii="Calibri Light" w:hAnsi="Calibri Light" w:cs="Calibri Light"/>
          <w:i/>
          <w:iCs/>
        </w:rPr>
        <w:t>6</w:t>
      </w:r>
      <w:r w:rsidRPr="00734FBA">
        <w:rPr>
          <w:rFonts w:ascii="Calibri Light" w:hAnsi="Calibri Light" w:cs="Calibri Light"/>
        </w:rPr>
        <w:t xml:space="preserve"> </w:t>
      </w:r>
      <w:r w:rsidR="007F7674" w:rsidRPr="00734FBA">
        <w:rPr>
          <w:rFonts w:ascii="Calibri Light" w:hAnsi="Calibri Light" w:cs="Calibri Light"/>
        </w:rPr>
        <w:t>–</w:t>
      </w:r>
      <w:r w:rsidRPr="00945729">
        <w:rPr>
          <w:rFonts w:ascii="Calibri Light" w:hAnsi="Calibri Light" w:cs="Calibri Light"/>
        </w:rPr>
        <w:t xml:space="preserve"> </w:t>
      </w:r>
      <w:r w:rsidR="00945729" w:rsidRPr="00945729">
        <w:rPr>
          <w:rFonts w:ascii="Calibri Light" w:hAnsi="Calibri Light" w:cs="Calibri Light"/>
        </w:rPr>
        <w:t xml:space="preserve">Prende il via il </w:t>
      </w:r>
      <w:r w:rsidR="007F7674" w:rsidRPr="00945729">
        <w:rPr>
          <w:rFonts w:ascii="Calibri Light" w:hAnsi="Calibri Light" w:cs="Calibri Light"/>
          <w:u w:val="single"/>
        </w:rPr>
        <w:t>1</w:t>
      </w:r>
      <w:r w:rsidR="00F0174C" w:rsidRPr="00945729">
        <w:rPr>
          <w:rFonts w:ascii="Calibri Light" w:hAnsi="Calibri Light" w:cs="Calibri Light"/>
          <w:u w:val="single"/>
        </w:rPr>
        <w:t>9</w:t>
      </w:r>
      <w:r w:rsidR="007F7674" w:rsidRPr="00945729">
        <w:rPr>
          <w:rFonts w:ascii="Calibri Light" w:hAnsi="Calibri Light" w:cs="Calibri Light"/>
          <w:u w:val="single"/>
        </w:rPr>
        <w:t xml:space="preserve"> settembre</w:t>
      </w:r>
      <w:r w:rsidR="007F7674" w:rsidRPr="00945729">
        <w:rPr>
          <w:rFonts w:ascii="Calibri Light" w:hAnsi="Calibri Light" w:cs="Calibri Light"/>
        </w:rPr>
        <w:t xml:space="preserve"> </w:t>
      </w:r>
      <w:r w:rsidR="00F0174C" w:rsidRPr="00945729">
        <w:rPr>
          <w:rFonts w:ascii="Calibri Light" w:hAnsi="Calibri Light" w:cs="Calibri Light"/>
        </w:rPr>
        <w:t xml:space="preserve">la seconda edizione </w:t>
      </w:r>
      <w:r w:rsidR="009F60A1" w:rsidRPr="00945729">
        <w:rPr>
          <w:rFonts w:ascii="Calibri Light" w:hAnsi="Calibri Light" w:cs="Calibri Light"/>
        </w:rPr>
        <w:t xml:space="preserve">di </w:t>
      </w:r>
      <w:r w:rsidR="009F60A1" w:rsidRPr="00945729">
        <w:rPr>
          <w:rFonts w:ascii="Calibri Light" w:hAnsi="Calibri Light" w:cs="Calibri Light"/>
          <w:b/>
          <w:bCs/>
        </w:rPr>
        <w:t>ACQUA</w:t>
      </w:r>
      <w:r w:rsidR="007F7674" w:rsidRPr="00945729">
        <w:rPr>
          <w:rFonts w:ascii="Calibri Light" w:hAnsi="Calibri Light" w:cs="Calibri Light"/>
        </w:rPr>
        <w:t xml:space="preserve">, </w:t>
      </w:r>
      <w:r w:rsidR="00945729" w:rsidRPr="00945729">
        <w:rPr>
          <w:rFonts w:ascii="Calibri Light" w:hAnsi="Calibri Light" w:cs="Calibri Light"/>
        </w:rPr>
        <w:t xml:space="preserve">la rassegna artistico-culturale promossa da </w:t>
      </w:r>
      <w:r w:rsidR="00945729" w:rsidRPr="00945729">
        <w:rPr>
          <w:rStyle w:val="Enfasigrassetto"/>
          <w:rFonts w:ascii="Calibri Light" w:hAnsi="Calibri Light" w:cs="Calibri Light"/>
        </w:rPr>
        <w:t>ATER Fondazione</w:t>
      </w:r>
      <w:r w:rsidR="00945729" w:rsidRPr="00945729">
        <w:rPr>
          <w:rFonts w:ascii="Calibri Light" w:hAnsi="Calibri Light" w:cs="Calibri Light"/>
        </w:rPr>
        <w:t xml:space="preserve"> in collaborazione con </w:t>
      </w:r>
      <w:r w:rsidR="00945729" w:rsidRPr="00945729">
        <w:rPr>
          <w:rStyle w:val="Enfasigrassetto"/>
          <w:rFonts w:ascii="Calibri Light" w:hAnsi="Calibri Light" w:cs="Calibri Light"/>
        </w:rPr>
        <w:t>Fondazione del Monte di Bologna e Ravenna</w:t>
      </w:r>
      <w:r w:rsidR="00945729" w:rsidRPr="00945729">
        <w:rPr>
          <w:rFonts w:ascii="Calibri Light" w:hAnsi="Calibri Light" w:cs="Calibri Light"/>
        </w:rPr>
        <w:t xml:space="preserve">, dedicata ai territori e alle comunità della Bassa Romagna duramente colpiti dagli eventi alluvionali che hanno segnato gli ultimi anni. </w:t>
      </w:r>
    </w:p>
    <w:p w14:paraId="03A9AE23" w14:textId="72773683" w:rsidR="00945729" w:rsidRPr="00F7495A" w:rsidRDefault="00945729" w:rsidP="000E205A">
      <w:pPr>
        <w:pStyle w:val="NormaleWeb"/>
        <w:spacing w:line="259" w:lineRule="auto"/>
        <w:jc w:val="both"/>
        <w:rPr>
          <w:rFonts w:ascii="Calibri Light" w:hAnsi="Calibri Light" w:cs="Calibri Light"/>
        </w:rPr>
      </w:pPr>
      <w:r w:rsidRPr="00945729">
        <w:rPr>
          <w:rFonts w:ascii="Calibri Light" w:hAnsi="Calibri Light" w:cs="Calibri Light"/>
        </w:rPr>
        <w:t xml:space="preserve">Dopo il positivo riscontro della prima edizione, il progetto torna con un nuovo percorso di approfondimento e partecipazione che mette al centro il tema del cambiamento climatico, delle sue conseguenze sempre più evidenti sui territori e della necessità di costruire una maggiore </w:t>
      </w:r>
      <w:r w:rsidRPr="00F7495A">
        <w:rPr>
          <w:rFonts w:ascii="Calibri Light" w:hAnsi="Calibri Light" w:cs="Calibri Light"/>
        </w:rPr>
        <w:t>consapevolezza collettiva attraverso gli strumenti dell</w:t>
      </w:r>
      <w:r w:rsidR="00002CF7" w:rsidRPr="00F7495A">
        <w:rPr>
          <w:rFonts w:ascii="Calibri Light" w:hAnsi="Calibri Light" w:cs="Calibri Light"/>
        </w:rPr>
        <w:t>’</w:t>
      </w:r>
      <w:r w:rsidRPr="00F7495A">
        <w:rPr>
          <w:rFonts w:ascii="Calibri Light" w:hAnsi="Calibri Light" w:cs="Calibri Light"/>
        </w:rPr>
        <w:t>arte, della cultura e del confronto pubblico.</w:t>
      </w:r>
    </w:p>
    <w:p w14:paraId="374479E6" w14:textId="5E33B707" w:rsidR="00DD24C4" w:rsidRDefault="00945729" w:rsidP="000E205A">
      <w:pPr>
        <w:spacing w:before="100" w:beforeAutospacing="1" w:after="100" w:afterAutospacing="1" w:line="259" w:lineRule="auto"/>
        <w:jc w:val="both"/>
        <w:rPr>
          <w:rFonts w:ascii="Calibri Light" w:hAnsi="Calibri Light" w:cs="Calibri Light"/>
          <w:b/>
          <w:bCs/>
        </w:rPr>
      </w:pPr>
      <w:r w:rsidRPr="00F7495A">
        <w:rPr>
          <w:rFonts w:ascii="Calibri Light" w:hAnsi="Calibri Light" w:cs="Calibri Light"/>
        </w:rPr>
        <w:t xml:space="preserve">La rassegna propone </w:t>
      </w:r>
      <w:r w:rsidRPr="00F7495A">
        <w:rPr>
          <w:rFonts w:ascii="Calibri Light" w:hAnsi="Calibri Light" w:cs="Calibri Light"/>
          <w:b/>
          <w:bCs/>
        </w:rPr>
        <w:t>9</w:t>
      </w:r>
      <w:r w:rsidR="0069038C" w:rsidRPr="00F7495A">
        <w:rPr>
          <w:rFonts w:ascii="Calibri Light" w:hAnsi="Calibri Light" w:cs="Calibri Light"/>
          <w:b/>
          <w:bCs/>
        </w:rPr>
        <w:t xml:space="preserve"> appuntamenti</w:t>
      </w:r>
      <w:r w:rsidR="0069038C" w:rsidRPr="00F7495A">
        <w:rPr>
          <w:rFonts w:ascii="Calibri Light" w:hAnsi="Calibri Light" w:cs="Calibri Light"/>
        </w:rPr>
        <w:t xml:space="preserve"> – spettacoli, concerti</w:t>
      </w:r>
      <w:r w:rsidR="00734FBA" w:rsidRPr="00F7495A">
        <w:rPr>
          <w:rFonts w:ascii="Calibri Light" w:hAnsi="Calibri Light" w:cs="Calibri Light"/>
        </w:rPr>
        <w:t xml:space="preserve"> </w:t>
      </w:r>
      <w:r w:rsidR="0069038C" w:rsidRPr="00F7495A">
        <w:rPr>
          <w:rFonts w:ascii="Calibri Light" w:hAnsi="Calibri Light" w:cs="Calibri Light"/>
        </w:rPr>
        <w:t xml:space="preserve">e conferenze con </w:t>
      </w:r>
      <w:r w:rsidR="002F0553" w:rsidRPr="00F7495A">
        <w:rPr>
          <w:rFonts w:ascii="Calibri Light" w:hAnsi="Calibri Light" w:cs="Calibri Light"/>
        </w:rPr>
        <w:t xml:space="preserve">artisti, </w:t>
      </w:r>
      <w:r w:rsidR="0069038C" w:rsidRPr="00F7495A">
        <w:rPr>
          <w:rFonts w:ascii="Calibri Light" w:hAnsi="Calibri Light" w:cs="Calibri Light"/>
        </w:rPr>
        <w:t xml:space="preserve">esperti e </w:t>
      </w:r>
      <w:r w:rsidR="00C53EB6" w:rsidRPr="00F7495A">
        <w:rPr>
          <w:rFonts w:ascii="Calibri Light" w:hAnsi="Calibri Light" w:cs="Calibri Light"/>
        </w:rPr>
        <w:t>studiosi</w:t>
      </w:r>
      <w:r w:rsidR="0069038C" w:rsidRPr="00F7495A">
        <w:rPr>
          <w:rFonts w:ascii="Calibri Light" w:hAnsi="Calibri Light" w:cs="Calibri Light"/>
        </w:rPr>
        <w:t xml:space="preserve"> – </w:t>
      </w:r>
      <w:r w:rsidRPr="00F7495A">
        <w:rPr>
          <w:rFonts w:ascii="Calibri Light" w:hAnsi="Calibri Light" w:cs="Calibri Light"/>
        </w:rPr>
        <w:t xml:space="preserve">che </w:t>
      </w:r>
      <w:r w:rsidR="0069038C" w:rsidRPr="00F7495A">
        <w:rPr>
          <w:rFonts w:ascii="Calibri Light" w:hAnsi="Calibri Light" w:cs="Calibri Light"/>
        </w:rPr>
        <w:t xml:space="preserve">si svolgeranno negli spazi teatrali di </w:t>
      </w:r>
      <w:r w:rsidR="00F0174C" w:rsidRPr="00F7495A">
        <w:rPr>
          <w:rFonts w:ascii="Calibri Light" w:hAnsi="Calibri Light" w:cs="Calibri Light"/>
        </w:rPr>
        <w:t>nove</w:t>
      </w:r>
      <w:r w:rsidR="00002FB8" w:rsidRPr="00F7495A">
        <w:rPr>
          <w:rFonts w:ascii="Calibri Light" w:hAnsi="Calibri Light" w:cs="Calibri Light"/>
        </w:rPr>
        <w:t xml:space="preserve"> </w:t>
      </w:r>
      <w:r w:rsidR="0069038C" w:rsidRPr="00F7495A">
        <w:rPr>
          <w:rFonts w:ascii="Calibri Light" w:hAnsi="Calibri Light" w:cs="Calibri Light"/>
        </w:rPr>
        <w:t xml:space="preserve">piccoli Comuni della </w:t>
      </w:r>
      <w:r w:rsidR="00002FB8" w:rsidRPr="00F7495A">
        <w:rPr>
          <w:rFonts w:ascii="Calibri Light" w:hAnsi="Calibri Light" w:cs="Calibri Light"/>
        </w:rPr>
        <w:t xml:space="preserve">Bassa </w:t>
      </w:r>
      <w:r w:rsidR="00734FBA" w:rsidRPr="00F7495A">
        <w:rPr>
          <w:rFonts w:ascii="Calibri Light" w:hAnsi="Calibri Light" w:cs="Calibri Light"/>
        </w:rPr>
        <w:t>Romagna</w:t>
      </w:r>
      <w:r w:rsidR="0069038C" w:rsidRPr="00F7495A">
        <w:rPr>
          <w:rFonts w:ascii="Calibri Light" w:hAnsi="Calibri Light" w:cs="Calibri Light"/>
        </w:rPr>
        <w:t xml:space="preserve"> particolarmente colpiti da</w:t>
      </w:r>
      <w:r w:rsidR="00277DEE" w:rsidRPr="00F7495A">
        <w:rPr>
          <w:rFonts w:ascii="Calibri Light" w:hAnsi="Calibri Light" w:cs="Calibri Light"/>
        </w:rPr>
        <w:t>lle recenti gravi alluvioni</w:t>
      </w:r>
      <w:r w:rsidR="0069038C" w:rsidRPr="00F7495A">
        <w:rPr>
          <w:rFonts w:ascii="Calibri Light" w:hAnsi="Calibri Light" w:cs="Calibri Light"/>
        </w:rPr>
        <w:t xml:space="preserve">: </w:t>
      </w:r>
      <w:r w:rsidR="00F0174C" w:rsidRPr="00F7495A">
        <w:rPr>
          <w:rFonts w:ascii="Calibri Light" w:hAnsi="Calibri Light" w:cs="Calibri Light"/>
          <w:b/>
          <w:bCs/>
        </w:rPr>
        <w:t>Sant</w:t>
      </w:r>
      <w:r w:rsidR="00002CF7" w:rsidRPr="00F7495A">
        <w:rPr>
          <w:rFonts w:ascii="Calibri Light" w:hAnsi="Calibri Light" w:cs="Calibri Light"/>
          <w:b/>
          <w:bCs/>
        </w:rPr>
        <w:t>’</w:t>
      </w:r>
      <w:r w:rsidR="00F0174C" w:rsidRPr="00F7495A">
        <w:rPr>
          <w:rFonts w:ascii="Calibri Light" w:hAnsi="Calibri Light" w:cs="Calibri Light"/>
          <w:b/>
          <w:bCs/>
        </w:rPr>
        <w:t xml:space="preserve">Agata sul Santerno, Bagnacavallo, Cotignola, Massa Lombarda, Bagnara di Romagna, Conselice, </w:t>
      </w:r>
      <w:r w:rsidR="0069038C" w:rsidRPr="00F7495A">
        <w:rPr>
          <w:rFonts w:ascii="Calibri Light" w:hAnsi="Calibri Light" w:cs="Calibri Light"/>
          <w:b/>
          <w:bCs/>
        </w:rPr>
        <w:t>Alfonsine</w:t>
      </w:r>
      <w:r w:rsidR="00F0174C" w:rsidRPr="00F7495A">
        <w:rPr>
          <w:rFonts w:ascii="Calibri Light" w:hAnsi="Calibri Light" w:cs="Calibri Light"/>
          <w:b/>
          <w:bCs/>
        </w:rPr>
        <w:t>, Fusignano</w:t>
      </w:r>
      <w:r w:rsidR="0069038C" w:rsidRPr="00F7495A">
        <w:rPr>
          <w:rFonts w:ascii="Calibri Light" w:hAnsi="Calibri Light" w:cs="Calibri Light"/>
          <w:b/>
          <w:bCs/>
        </w:rPr>
        <w:t>, Lugo.</w:t>
      </w:r>
    </w:p>
    <w:p w14:paraId="2E2FA0B7" w14:textId="0A5A95A8" w:rsidR="002146AD" w:rsidRPr="00F7495A" w:rsidRDefault="00DD24C4" w:rsidP="000E205A">
      <w:pPr>
        <w:pStyle w:val="Testonormale"/>
        <w:spacing w:before="100" w:beforeAutospacing="1" w:after="100" w:afterAutospacing="1" w:line="259" w:lineRule="auto"/>
        <w:jc w:val="both"/>
        <w:rPr>
          <w:rFonts w:ascii="Calibri Light" w:hAnsi="Calibri Light" w:cs="Calibri Light"/>
          <w:i/>
          <w:iCs/>
          <w:sz w:val="24"/>
          <w:szCs w:val="24"/>
        </w:rPr>
      </w:pPr>
      <w:r w:rsidRPr="00F7495A">
        <w:rPr>
          <w:rFonts w:ascii="Calibri Light" w:hAnsi="Calibri Light" w:cs="Calibri Light"/>
          <w:i/>
          <w:iCs/>
          <w:sz w:val="24"/>
          <w:szCs w:val="24"/>
        </w:rPr>
        <w:t>“Gli ottimi risultati di pubblico e la vasta attenzione che l</w:t>
      </w:r>
      <w:r w:rsidR="00002CF7" w:rsidRPr="00F7495A">
        <w:rPr>
          <w:rFonts w:ascii="Calibri Light" w:hAnsi="Calibri Light" w:cs="Calibri Light"/>
          <w:i/>
          <w:iCs/>
          <w:sz w:val="24"/>
          <w:szCs w:val="24"/>
        </w:rPr>
        <w:t>’</w:t>
      </w:r>
      <w:r w:rsidRPr="00F7495A">
        <w:rPr>
          <w:rFonts w:ascii="Calibri Light" w:hAnsi="Calibri Light" w:cs="Calibri Light"/>
          <w:i/>
          <w:iCs/>
          <w:sz w:val="24"/>
          <w:szCs w:val="24"/>
        </w:rPr>
        <w:t xml:space="preserve">iniziativa ha attirato non solo presso gli addetti ai lavori hanno preteso che questa rassegna continuasse il suo corso – </w:t>
      </w:r>
      <w:r w:rsidRPr="00F7495A">
        <w:rPr>
          <w:rFonts w:ascii="Calibri Light" w:hAnsi="Calibri Light" w:cs="Calibri Light"/>
          <w:b/>
          <w:bCs/>
          <w:i/>
          <w:iCs/>
          <w:sz w:val="24"/>
          <w:szCs w:val="24"/>
        </w:rPr>
        <w:t>dichiara Natalino Mingrone, Presidente di ATER Fondazione</w:t>
      </w:r>
      <w:r w:rsidRPr="00F7495A">
        <w:rPr>
          <w:rFonts w:ascii="Calibri Light" w:hAnsi="Calibri Light" w:cs="Calibri Light"/>
          <w:i/>
          <w:iCs/>
          <w:sz w:val="24"/>
          <w:szCs w:val="24"/>
        </w:rPr>
        <w:t>. Che è quello di sensibilizzare una grande fetta della società attorno ai temi dell</w:t>
      </w:r>
      <w:r w:rsidR="00002CF7" w:rsidRPr="00F7495A">
        <w:rPr>
          <w:rFonts w:ascii="Calibri Light" w:hAnsi="Calibri Light" w:cs="Calibri Light"/>
          <w:i/>
          <w:iCs/>
          <w:sz w:val="24"/>
          <w:szCs w:val="24"/>
        </w:rPr>
        <w:t>’</w:t>
      </w:r>
      <w:r w:rsidRPr="00F7495A">
        <w:rPr>
          <w:rFonts w:ascii="Calibri Light" w:hAnsi="Calibri Light" w:cs="Calibri Light"/>
          <w:i/>
          <w:iCs/>
          <w:sz w:val="24"/>
          <w:szCs w:val="24"/>
        </w:rPr>
        <w:t xml:space="preserve">ambiente, di favorire confronti, di stimolare il coinvolgimento. Perché il cartellone di </w:t>
      </w:r>
      <w:r w:rsidR="00002CF7" w:rsidRPr="00F7495A">
        <w:rPr>
          <w:rFonts w:ascii="Calibri Light" w:hAnsi="Calibri Light" w:cs="Calibri Light"/>
          <w:i/>
          <w:iCs/>
          <w:sz w:val="24"/>
          <w:szCs w:val="24"/>
        </w:rPr>
        <w:t>‘</w:t>
      </w:r>
      <w:r w:rsidRPr="00F7495A">
        <w:rPr>
          <w:rFonts w:ascii="Calibri Light" w:hAnsi="Calibri Light" w:cs="Calibri Light"/>
          <w:i/>
          <w:iCs/>
          <w:sz w:val="24"/>
          <w:szCs w:val="24"/>
        </w:rPr>
        <w:t>Acqua</w:t>
      </w:r>
      <w:r w:rsidR="00002CF7" w:rsidRPr="00F7495A">
        <w:rPr>
          <w:rFonts w:ascii="Calibri Light" w:hAnsi="Calibri Light" w:cs="Calibri Light"/>
          <w:i/>
          <w:iCs/>
          <w:sz w:val="24"/>
          <w:szCs w:val="24"/>
        </w:rPr>
        <w:t>’</w:t>
      </w:r>
      <w:r w:rsidRPr="00F7495A">
        <w:rPr>
          <w:rFonts w:ascii="Calibri Light" w:hAnsi="Calibri Light" w:cs="Calibri Light"/>
          <w:i/>
          <w:iCs/>
          <w:sz w:val="24"/>
          <w:szCs w:val="24"/>
        </w:rPr>
        <w:t>, realizzato grazie alla preziosa collaborazione con la Fondazione del Monte di Bologna e Ravenna, vuole appunto (attraverso spettacoli, reading e concerti) aiutare le comunità a leggere, nelle zone strategiche della Bassa Romagna già colpite dall</w:t>
      </w:r>
      <w:r w:rsidR="00002CF7" w:rsidRPr="00F7495A">
        <w:rPr>
          <w:rFonts w:ascii="Calibri Light" w:hAnsi="Calibri Light" w:cs="Calibri Light"/>
          <w:i/>
          <w:iCs/>
          <w:sz w:val="24"/>
          <w:szCs w:val="24"/>
        </w:rPr>
        <w:t>’</w:t>
      </w:r>
      <w:r w:rsidRPr="00F7495A">
        <w:rPr>
          <w:rFonts w:ascii="Calibri Light" w:hAnsi="Calibri Light" w:cs="Calibri Light"/>
          <w:i/>
          <w:iCs/>
          <w:sz w:val="24"/>
          <w:szCs w:val="24"/>
        </w:rPr>
        <w:t>alluvione, i problemi contemporanei e sottoscrivere nuovi patti nel segno della sostenibilità. Credo che questa sia la direzione verso la quale deve lavorare Ater Fondazione per fare della cultura un volano irrinunciabile.”</w:t>
      </w:r>
    </w:p>
    <w:p w14:paraId="30DA6AAA" w14:textId="69CF8675" w:rsidR="00F65B03" w:rsidRPr="00F7495A" w:rsidRDefault="00F7495A" w:rsidP="00F65B03">
      <w:pPr>
        <w:jc w:val="both"/>
        <w:rPr>
          <w:rFonts w:ascii="Calibri Light" w:hAnsi="Calibri Light" w:cs="Calibri Light"/>
          <w:i/>
          <w:iCs/>
        </w:rPr>
      </w:pPr>
      <w:r w:rsidRPr="00F7495A">
        <w:rPr>
          <w:rFonts w:ascii="Calibri Light" w:hAnsi="Calibri Light" w:cs="Calibri Light"/>
          <w:i/>
          <w:iCs/>
        </w:rPr>
        <w:t xml:space="preserve">“La rassegna Acqua crea un ponte tra le nostre comunità, l’ecosistema e il futuro, attraverso momenti in cui arte e cultura costruiscono consapevolezza </w:t>
      </w:r>
      <w:r w:rsidR="00F65B03" w:rsidRPr="00F7495A">
        <w:rPr>
          <w:rFonts w:ascii="Calibri Light" w:hAnsi="Calibri Light" w:cs="Calibri Light"/>
          <w:i/>
          <w:iCs/>
        </w:rPr>
        <w:t xml:space="preserve">– </w:t>
      </w:r>
      <w:r w:rsidR="00F65B03" w:rsidRPr="00F7495A">
        <w:rPr>
          <w:rFonts w:ascii="Calibri Light" w:hAnsi="Calibri Light" w:cs="Calibri Light"/>
          <w:b/>
          <w:bCs/>
          <w:i/>
          <w:iCs/>
        </w:rPr>
        <w:t xml:space="preserve">spiega Pierluigi Stefanini, Presidente della Fondazione del Monte di Bologna e Ravenna </w:t>
      </w:r>
      <w:r w:rsidR="00F65B03" w:rsidRPr="00F7495A">
        <w:rPr>
          <w:rFonts w:ascii="Calibri Light" w:hAnsi="Calibri Light" w:cs="Calibri Light"/>
          <w:i/>
          <w:iCs/>
        </w:rPr>
        <w:t xml:space="preserve">–. </w:t>
      </w:r>
      <w:r w:rsidRPr="00F7495A">
        <w:rPr>
          <w:rFonts w:ascii="Calibri Light" w:hAnsi="Calibri Light" w:cs="Calibri Light"/>
          <w:i/>
          <w:iCs/>
        </w:rPr>
        <w:t xml:space="preserve">La crisi climatica che stiamo vivendo ha colpito duramente il territorio </w:t>
      </w:r>
      <w:r w:rsidRPr="00F7495A">
        <w:rPr>
          <w:rFonts w:ascii="Calibri Light" w:hAnsi="Calibri Light" w:cs="Calibri Light"/>
          <w:i/>
          <w:iCs/>
        </w:rPr>
        <w:lastRenderedPageBreak/>
        <w:t>della Bassa Romagna e questa rassegna lavora per elaborare insieme ciò che è accaduto, superare la paura e progettare il domani, convertendo la vulnerabilità in risorsa. Un modo per dare concretezza locale ai grandi temi dell'Agenda ONU 2030, a partire dalla resilienza e convergenza delle comunità e dalla cura del territorio, attraverso un progetto itinerante in cui Ater Fondazione crea laboratori di cittadinanza attiva e creatività.”</w:t>
      </w:r>
    </w:p>
    <w:p w14:paraId="5F195E65" w14:textId="41CA7EE4" w:rsidR="00754305" w:rsidRPr="00754305" w:rsidRDefault="00754305" w:rsidP="000E205A">
      <w:pPr>
        <w:pStyle w:val="NormaleWeb"/>
        <w:spacing w:line="259" w:lineRule="auto"/>
        <w:jc w:val="both"/>
        <w:rPr>
          <w:rFonts w:ascii="Calibri Light" w:hAnsi="Calibri Light" w:cs="Calibri Light"/>
          <w:i/>
          <w:iCs/>
        </w:rPr>
      </w:pPr>
      <w:r w:rsidRPr="00754305">
        <w:rPr>
          <w:rFonts w:ascii="Calibri Light" w:hAnsi="Calibri Light" w:cs="Calibri Light"/>
          <w:i/>
          <w:iCs/>
        </w:rPr>
        <w:t>"La riconferma della rassegna Acqua che torna nei comuni della Bassa Romagna rappresenta per tutti noi un segnale fondamentale</w:t>
      </w:r>
      <w:r w:rsidR="00387FA8">
        <w:rPr>
          <w:rFonts w:ascii="Calibri Light" w:hAnsi="Calibri Light" w:cs="Calibri Light"/>
          <w:i/>
          <w:iCs/>
        </w:rPr>
        <w:t>.”</w:t>
      </w:r>
      <w:r w:rsidRPr="00754305">
        <w:rPr>
          <w:rFonts w:ascii="Calibri Light" w:hAnsi="Calibri Light" w:cs="Calibri Light"/>
          <w:i/>
          <w:iCs/>
        </w:rPr>
        <w:t xml:space="preserve"> </w:t>
      </w:r>
      <w:r>
        <w:rPr>
          <w:rFonts w:ascii="Calibri Light" w:hAnsi="Calibri Light" w:cs="Calibri Light"/>
          <w:i/>
          <w:iCs/>
        </w:rPr>
        <w:t xml:space="preserve">– afferma </w:t>
      </w:r>
      <w:r w:rsidRPr="00754305">
        <w:rPr>
          <w:rFonts w:ascii="Calibri Light" w:hAnsi="Calibri Light" w:cs="Calibri Light"/>
          <w:b/>
          <w:bCs/>
          <w:i/>
          <w:iCs/>
        </w:rPr>
        <w:t xml:space="preserve">Gessica Allegni, </w:t>
      </w:r>
      <w:r w:rsidRPr="00754305">
        <w:rPr>
          <w:rFonts w:ascii="Calibri Light" w:hAnsi="Calibri Light" w:cs="Calibri Light"/>
          <w:b/>
          <w:bCs/>
          <w:i/>
          <w:iCs/>
        </w:rPr>
        <w:t xml:space="preserve">Assessora alla Cultura </w:t>
      </w:r>
      <w:r w:rsidR="00387FA8">
        <w:rPr>
          <w:rFonts w:ascii="Calibri Light" w:hAnsi="Calibri Light" w:cs="Calibri Light"/>
          <w:b/>
          <w:bCs/>
          <w:i/>
          <w:iCs/>
        </w:rPr>
        <w:t xml:space="preserve">della </w:t>
      </w:r>
      <w:r w:rsidRPr="00754305">
        <w:rPr>
          <w:rFonts w:ascii="Calibri Light" w:hAnsi="Calibri Light" w:cs="Calibri Light"/>
          <w:b/>
          <w:bCs/>
          <w:i/>
          <w:iCs/>
        </w:rPr>
        <w:t>Regione Emilia-Romagna</w:t>
      </w:r>
      <w:r>
        <w:rPr>
          <w:rFonts w:ascii="Calibri Light" w:hAnsi="Calibri Light" w:cs="Calibri Light"/>
          <w:i/>
          <w:iCs/>
        </w:rPr>
        <w:t>.</w:t>
      </w:r>
      <w:r w:rsidR="00387FA8">
        <w:rPr>
          <w:rFonts w:ascii="Calibri Light" w:hAnsi="Calibri Light" w:cs="Calibri Light"/>
          <w:i/>
          <w:iCs/>
        </w:rPr>
        <w:t xml:space="preserve"> “</w:t>
      </w:r>
      <w:r w:rsidRPr="00754305">
        <w:rPr>
          <w:rFonts w:ascii="Calibri Light" w:hAnsi="Calibri Light" w:cs="Calibri Light"/>
          <w:i/>
          <w:iCs/>
        </w:rPr>
        <w:t>Crediamo fermamente nell'importanza della cultura come leva di rinascita per territori duramente colpiti dalle alluvioni degli scorsi anni e che ancora oggi portano i segni di quegli eventi drammatici. L'arte, lo spettacolo e il confronto pubblico offrono alle comunità gli strumenti necessari per elaborare gli eventi vissuti e per costruire una nuova consapevolezza collettiva sui temi del cambiamento climatico. Ringrazio ATER Fondazione e la Fondazione del Monte di Bologna e Ravenna per aver dato continuità a questo progetto, le amministratrici e gli amministratori che continuano a investire con convinzione nella cultura, dimostrando una cura profonda per il proprio territorio e per il futuro delle nostre comunità."</w:t>
      </w:r>
    </w:p>
    <w:p w14:paraId="67FFDE27" w14:textId="749A50C4" w:rsidR="00FB2089" w:rsidRDefault="0069038C" w:rsidP="000E205A">
      <w:pPr>
        <w:pStyle w:val="NormaleWeb"/>
        <w:spacing w:line="259" w:lineRule="auto"/>
        <w:jc w:val="both"/>
        <w:rPr>
          <w:rFonts w:ascii="Aptos" w:hAnsi="Aptos" w:cstheme="minorHAnsi"/>
          <w:sz w:val="21"/>
          <w:szCs w:val="21"/>
        </w:rPr>
      </w:pPr>
      <w:r w:rsidRPr="00F7495A">
        <w:rPr>
          <w:rFonts w:ascii="Calibri Light" w:hAnsi="Calibri Light" w:cs="Calibri Light"/>
        </w:rPr>
        <w:t xml:space="preserve">La rassegna si aprirà il </w:t>
      </w:r>
      <w:r w:rsidRPr="00F7495A">
        <w:rPr>
          <w:rFonts w:ascii="Calibri Light" w:hAnsi="Calibri Light" w:cs="Calibri Light"/>
          <w:u w:val="single"/>
        </w:rPr>
        <w:t>1</w:t>
      </w:r>
      <w:r w:rsidR="00B327B6" w:rsidRPr="00F7495A">
        <w:rPr>
          <w:rFonts w:ascii="Calibri Light" w:hAnsi="Calibri Light" w:cs="Calibri Light"/>
          <w:u w:val="single"/>
        </w:rPr>
        <w:t>9</w:t>
      </w:r>
      <w:r w:rsidRPr="00F7495A">
        <w:rPr>
          <w:rFonts w:ascii="Calibri Light" w:hAnsi="Calibri Light" w:cs="Calibri Light"/>
          <w:u w:val="single"/>
        </w:rPr>
        <w:t xml:space="preserve"> settembre </w:t>
      </w:r>
      <w:r w:rsidR="000F1C61" w:rsidRPr="00F7495A">
        <w:rPr>
          <w:rFonts w:ascii="Calibri Light" w:hAnsi="Calibri Light" w:cs="Calibri Light"/>
          <w:u w:val="single"/>
        </w:rPr>
        <w:t>alle ore 21:</w:t>
      </w:r>
      <w:r w:rsidR="006C3DCB" w:rsidRPr="00F7495A">
        <w:rPr>
          <w:rFonts w:ascii="Calibri Light" w:hAnsi="Calibri Light" w:cs="Calibri Light"/>
          <w:u w:val="single"/>
        </w:rPr>
        <w:t>0</w:t>
      </w:r>
      <w:r w:rsidR="000F1C61" w:rsidRPr="00F7495A">
        <w:rPr>
          <w:rFonts w:ascii="Calibri Light" w:hAnsi="Calibri Light" w:cs="Calibri Light"/>
          <w:u w:val="single"/>
        </w:rPr>
        <w:t>0</w:t>
      </w:r>
      <w:r w:rsidR="000F1C61" w:rsidRPr="00F7495A">
        <w:rPr>
          <w:rFonts w:ascii="Calibri Light" w:hAnsi="Calibri Light" w:cs="Calibri Light"/>
        </w:rPr>
        <w:t xml:space="preserve"> </w:t>
      </w:r>
      <w:r w:rsidR="00734FBA" w:rsidRPr="00F7495A">
        <w:rPr>
          <w:rFonts w:ascii="Calibri Light" w:hAnsi="Calibri Light" w:cs="Calibri Light"/>
        </w:rPr>
        <w:t>presso</w:t>
      </w:r>
      <w:r w:rsidR="00734FBA">
        <w:rPr>
          <w:rFonts w:ascii="Calibri Light" w:hAnsi="Calibri Light" w:cs="Calibri Light"/>
        </w:rPr>
        <w:t xml:space="preserve"> </w:t>
      </w:r>
      <w:r w:rsidR="00734FBA" w:rsidRPr="00734FBA">
        <w:rPr>
          <w:rFonts w:ascii="Calibri Light" w:hAnsi="Calibri Light" w:cs="Calibri Light"/>
          <w:b/>
          <w:bCs/>
        </w:rPr>
        <w:t>CSA Terrestre</w:t>
      </w:r>
      <w:r w:rsidR="00734FBA">
        <w:rPr>
          <w:rFonts w:ascii="Calibri Light" w:hAnsi="Calibri Light" w:cs="Calibri Light"/>
        </w:rPr>
        <w:t xml:space="preserve"> a</w:t>
      </w:r>
      <w:r w:rsidR="00B327B6" w:rsidRPr="00DF0A15">
        <w:rPr>
          <w:rFonts w:ascii="Calibri Light" w:hAnsi="Calibri Light" w:cs="Calibri Light"/>
        </w:rPr>
        <w:t xml:space="preserve"> </w:t>
      </w:r>
      <w:r w:rsidR="00B327B6" w:rsidRPr="00734FBA">
        <w:rPr>
          <w:rFonts w:ascii="Calibri Light" w:hAnsi="Calibri Light" w:cs="Calibri Light"/>
          <w:b/>
          <w:bCs/>
        </w:rPr>
        <w:t>Sant</w:t>
      </w:r>
      <w:r w:rsidR="00002CF7">
        <w:rPr>
          <w:rFonts w:ascii="Calibri Light" w:hAnsi="Calibri Light" w:cs="Calibri Light"/>
          <w:b/>
          <w:bCs/>
        </w:rPr>
        <w:t>’</w:t>
      </w:r>
      <w:r w:rsidR="00B327B6" w:rsidRPr="00734FBA">
        <w:rPr>
          <w:rFonts w:ascii="Calibri Light" w:hAnsi="Calibri Light" w:cs="Calibri Light"/>
          <w:b/>
          <w:bCs/>
        </w:rPr>
        <w:t>Agata sul Santerno</w:t>
      </w:r>
      <w:r w:rsidR="00002FB8" w:rsidRPr="00DF0A15">
        <w:rPr>
          <w:rFonts w:ascii="Calibri Light" w:hAnsi="Calibri Light" w:cs="Calibri Light"/>
        </w:rPr>
        <w:t xml:space="preserve"> </w:t>
      </w:r>
      <w:r w:rsidRPr="00DF0A15">
        <w:rPr>
          <w:rFonts w:ascii="Calibri Light" w:hAnsi="Calibri Light" w:cs="Calibri Light"/>
        </w:rPr>
        <w:t xml:space="preserve">con </w:t>
      </w:r>
      <w:r w:rsidR="00B327B6" w:rsidRPr="00DF0A15">
        <w:rPr>
          <w:rFonts w:ascii="Calibri Light" w:hAnsi="Calibri Light" w:cs="Calibri Light"/>
          <w:b/>
          <w:bCs/>
          <w:i/>
          <w:iCs/>
        </w:rPr>
        <w:t>Veglia</w:t>
      </w:r>
      <w:r w:rsidR="0075607E" w:rsidRPr="00DF0A15">
        <w:rPr>
          <w:rFonts w:ascii="Calibri Light" w:hAnsi="Calibri Light" w:cs="Calibri Light"/>
        </w:rPr>
        <w:t xml:space="preserve"> gioco-</w:t>
      </w:r>
      <w:r w:rsidR="0075607E" w:rsidRPr="00734FBA">
        <w:rPr>
          <w:rFonts w:ascii="Calibri Light" w:hAnsi="Calibri Light" w:cs="Calibri Light"/>
        </w:rPr>
        <w:t>rito-festa teatrale con</w:t>
      </w:r>
      <w:r w:rsidR="0075607E" w:rsidRPr="00DF0A15">
        <w:rPr>
          <w:rFonts w:ascii="Calibri Light" w:hAnsi="Calibri Light" w:cs="Calibri Light"/>
        </w:rPr>
        <w:t xml:space="preserve"> musica dal vivo. Per celebrare i vent</w:t>
      </w:r>
      <w:r w:rsidR="00002CF7">
        <w:rPr>
          <w:rFonts w:ascii="Calibri Light" w:hAnsi="Calibri Light" w:cs="Calibri Light"/>
        </w:rPr>
        <w:t>’</w:t>
      </w:r>
      <w:r w:rsidR="0075607E" w:rsidRPr="00DF0A15">
        <w:rPr>
          <w:rFonts w:ascii="Calibri Light" w:hAnsi="Calibri Light" w:cs="Calibri Light"/>
        </w:rPr>
        <w:t xml:space="preserve">anni di attività, </w:t>
      </w:r>
      <w:r w:rsidR="00DF0A15">
        <w:rPr>
          <w:rFonts w:ascii="Calibri Light" w:hAnsi="Calibri Light" w:cs="Calibri Light"/>
        </w:rPr>
        <w:t xml:space="preserve">la compagnia teatrale faentina </w:t>
      </w:r>
      <w:r w:rsidR="0075607E" w:rsidRPr="00DF0A15">
        <w:rPr>
          <w:rFonts w:ascii="Calibri Light" w:hAnsi="Calibri Light" w:cs="Calibri Light"/>
          <w:b/>
          <w:bCs/>
        </w:rPr>
        <w:t>Menoventi</w:t>
      </w:r>
      <w:r w:rsidR="0075607E" w:rsidRPr="00DF0A15">
        <w:rPr>
          <w:rFonts w:ascii="Calibri Light" w:hAnsi="Calibri Light" w:cs="Calibri Light"/>
        </w:rPr>
        <w:t xml:space="preserve"> propone una serata dedicata al piacere dello stare insieme. Ispirato a </w:t>
      </w:r>
      <w:r w:rsidR="0075607E" w:rsidRPr="00DF0A15">
        <w:rPr>
          <w:rStyle w:val="Enfasicorsivo"/>
          <w:rFonts w:ascii="Calibri Light" w:hAnsi="Calibri Light" w:cs="Calibri Light"/>
        </w:rPr>
        <w:t>Le cercle des menteurs</w:t>
      </w:r>
      <w:r w:rsidR="0075607E" w:rsidRPr="00DF0A15">
        <w:rPr>
          <w:rFonts w:ascii="Calibri Light" w:hAnsi="Calibri Light" w:cs="Calibri Light"/>
        </w:rPr>
        <w:t xml:space="preserve"> di Jean-Claude Carrière, lo spettacolo </w:t>
      </w:r>
      <w:r w:rsidR="0003391E">
        <w:rPr>
          <w:rFonts w:ascii="Calibri Light" w:hAnsi="Calibri Light" w:cs="Calibri Light"/>
        </w:rPr>
        <w:t>risulta essere u</w:t>
      </w:r>
      <w:r w:rsidR="0003391E" w:rsidRPr="00DF0A15">
        <w:rPr>
          <w:rFonts w:ascii="Calibri Light" w:hAnsi="Calibri Light" w:cs="Calibri Light"/>
        </w:rPr>
        <w:t>n</w:t>
      </w:r>
      <w:r w:rsidR="00002CF7">
        <w:rPr>
          <w:rFonts w:ascii="Calibri Light" w:hAnsi="Calibri Light" w:cs="Calibri Light"/>
        </w:rPr>
        <w:t>’</w:t>
      </w:r>
      <w:r w:rsidR="0003391E" w:rsidRPr="00DF0A15">
        <w:rPr>
          <w:rFonts w:ascii="Calibri Light" w:hAnsi="Calibri Light" w:cs="Calibri Light"/>
        </w:rPr>
        <w:t xml:space="preserve">esperienza partecipativa </w:t>
      </w:r>
      <w:r w:rsidR="0003391E">
        <w:rPr>
          <w:rFonts w:ascii="Calibri Light" w:hAnsi="Calibri Light" w:cs="Calibri Light"/>
        </w:rPr>
        <w:t xml:space="preserve">che </w:t>
      </w:r>
      <w:r w:rsidR="0075607E" w:rsidRPr="00DF0A15">
        <w:rPr>
          <w:rFonts w:ascii="Calibri Light" w:hAnsi="Calibri Light" w:cs="Calibri Light"/>
        </w:rPr>
        <w:t xml:space="preserve">riunisce il pubblico attorno a una fiamma simbolica, intrecciando racconti filosofici, giochi e sfide collettive. </w:t>
      </w:r>
    </w:p>
    <w:p w14:paraId="3589A7CC" w14:textId="7027E251" w:rsidR="00DF26D5" w:rsidRPr="0003391E" w:rsidRDefault="00EE38AD" w:rsidP="000E205A">
      <w:pPr>
        <w:spacing w:before="100" w:beforeAutospacing="1" w:after="100" w:afterAutospacing="1" w:line="259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Il </w:t>
      </w:r>
      <w:r w:rsidR="00BA56C5" w:rsidRPr="00734FBA">
        <w:rPr>
          <w:rFonts w:ascii="Calibri Light" w:hAnsi="Calibri Light" w:cs="Calibri Light"/>
          <w:u w:val="single"/>
        </w:rPr>
        <w:t>2</w:t>
      </w:r>
      <w:r w:rsidR="00990354" w:rsidRPr="00734FBA">
        <w:rPr>
          <w:rFonts w:ascii="Calibri Light" w:hAnsi="Calibri Light" w:cs="Calibri Light"/>
          <w:u w:val="single"/>
        </w:rPr>
        <w:t xml:space="preserve">9 settembre alle ore </w:t>
      </w:r>
      <w:r w:rsidR="00BA56C5" w:rsidRPr="00734FBA">
        <w:rPr>
          <w:rFonts w:ascii="Calibri Light" w:hAnsi="Calibri Light" w:cs="Calibri Light"/>
          <w:u w:val="single"/>
        </w:rPr>
        <w:t>18:30</w:t>
      </w:r>
      <w:r w:rsidR="00990354" w:rsidRPr="00734FBA">
        <w:rPr>
          <w:rFonts w:ascii="Calibri Light" w:hAnsi="Calibri Light" w:cs="Calibri Light"/>
        </w:rPr>
        <w:t xml:space="preserve">, la rassegna prosegue </w:t>
      </w:r>
      <w:r w:rsidR="00991776" w:rsidRPr="00734FBA">
        <w:rPr>
          <w:rFonts w:ascii="Calibri Light" w:hAnsi="Calibri Light" w:cs="Calibri Light"/>
        </w:rPr>
        <w:t xml:space="preserve">al </w:t>
      </w:r>
      <w:r w:rsidR="00991776" w:rsidRPr="00734FBA">
        <w:rPr>
          <w:rFonts w:ascii="Calibri Light" w:hAnsi="Calibri Light" w:cs="Calibri Light"/>
          <w:b/>
          <w:bCs/>
        </w:rPr>
        <w:t xml:space="preserve">Teatro Goldoni di Bagnacavallo </w:t>
      </w:r>
      <w:r w:rsidR="00991776" w:rsidRPr="00734FBA">
        <w:rPr>
          <w:rFonts w:ascii="Calibri Light" w:hAnsi="Calibri Light" w:cs="Calibri Light"/>
        </w:rPr>
        <w:t>con il reading musicale</w:t>
      </w:r>
      <w:r w:rsidR="00991776" w:rsidRPr="00B577E2">
        <w:rPr>
          <w:rFonts w:ascii="Calibri Light" w:hAnsi="Calibri Light" w:cs="Calibri Light"/>
        </w:rPr>
        <w:t xml:space="preserve"> </w:t>
      </w:r>
      <w:r w:rsidR="00991776" w:rsidRPr="00B577E2">
        <w:rPr>
          <w:rFonts w:ascii="Calibri Light" w:hAnsi="Calibri Light" w:cs="Calibri Light"/>
          <w:b/>
          <w:bCs/>
          <w:i/>
          <w:iCs/>
        </w:rPr>
        <w:t>Canto d</w:t>
      </w:r>
      <w:r w:rsidR="00002CF7">
        <w:rPr>
          <w:rFonts w:ascii="Calibri Light" w:hAnsi="Calibri Light" w:cs="Calibri Light"/>
          <w:b/>
          <w:bCs/>
          <w:i/>
          <w:iCs/>
        </w:rPr>
        <w:t>’</w:t>
      </w:r>
      <w:r w:rsidR="00991776" w:rsidRPr="00B577E2">
        <w:rPr>
          <w:rFonts w:ascii="Calibri Light" w:hAnsi="Calibri Light" w:cs="Calibri Light"/>
          <w:b/>
          <w:bCs/>
          <w:i/>
          <w:iCs/>
        </w:rPr>
        <w:t>acqua</w:t>
      </w:r>
      <w:r w:rsidR="00DF26D5" w:rsidRPr="00B577E2">
        <w:rPr>
          <w:rFonts w:ascii="Calibri Light" w:hAnsi="Calibri Light" w:cs="Calibri Light"/>
        </w:rPr>
        <w:t xml:space="preserve"> </w:t>
      </w:r>
      <w:r w:rsidR="00B577E2" w:rsidRPr="00B577E2">
        <w:rPr>
          <w:rFonts w:ascii="Calibri Light" w:hAnsi="Calibri Light" w:cs="Calibri Light"/>
        </w:rPr>
        <w:t xml:space="preserve">interpretato in chiave artistica e musicale da </w:t>
      </w:r>
      <w:r w:rsidR="00B577E2" w:rsidRPr="00B577E2">
        <w:rPr>
          <w:rFonts w:ascii="Calibri Light" w:hAnsi="Calibri Light" w:cs="Calibri Light"/>
          <w:b/>
          <w:bCs/>
        </w:rPr>
        <w:t>Cristiano Godano</w:t>
      </w:r>
      <w:r w:rsidR="00B577E2" w:rsidRPr="00B577E2">
        <w:rPr>
          <w:rFonts w:ascii="Calibri Light" w:hAnsi="Calibri Light" w:cs="Calibri Light"/>
        </w:rPr>
        <w:t xml:space="preserve"> </w:t>
      </w:r>
      <w:r w:rsidR="00B577E2">
        <w:rPr>
          <w:rFonts w:ascii="Calibri Light" w:hAnsi="Calibri Light" w:cs="Calibri Light"/>
        </w:rPr>
        <w:t>(</w:t>
      </w:r>
      <w:r w:rsidR="00B577E2" w:rsidRPr="00B577E2">
        <w:rPr>
          <w:rFonts w:ascii="Calibri Light" w:hAnsi="Calibri Light" w:cs="Calibri Light"/>
        </w:rPr>
        <w:t>frontman dei Marlene Kuntz</w:t>
      </w:r>
      <w:r w:rsidR="00B577E2">
        <w:rPr>
          <w:rFonts w:ascii="Calibri Light" w:hAnsi="Calibri Light" w:cs="Calibri Light"/>
        </w:rPr>
        <w:t>)</w:t>
      </w:r>
      <w:r w:rsidR="00B577E2" w:rsidRPr="00B577E2">
        <w:rPr>
          <w:rFonts w:ascii="Calibri Light" w:hAnsi="Calibri Light" w:cs="Calibri Light"/>
        </w:rPr>
        <w:t xml:space="preserve"> e in chiave scientifica da </w:t>
      </w:r>
      <w:r w:rsidR="00B577E2" w:rsidRPr="00B577E2">
        <w:rPr>
          <w:rFonts w:ascii="Calibri Light" w:hAnsi="Calibri Light" w:cs="Calibri Light"/>
          <w:b/>
          <w:bCs/>
        </w:rPr>
        <w:t xml:space="preserve">Telmo Pievani </w:t>
      </w:r>
      <w:r w:rsidR="00B577E2" w:rsidRPr="0003391E">
        <w:rPr>
          <w:rFonts w:ascii="Calibri Light" w:hAnsi="Calibri Light" w:cs="Calibri Light"/>
        </w:rPr>
        <w:t>(</w:t>
      </w:r>
      <w:r w:rsidR="00B577E2" w:rsidRPr="00B577E2">
        <w:rPr>
          <w:rFonts w:ascii="Calibri Light" w:hAnsi="Calibri Light" w:cs="Calibri Light"/>
        </w:rPr>
        <w:t>Filosofo della biologia, evoluzionista, divulgatore scientifico</w:t>
      </w:r>
      <w:r w:rsidR="00B577E2">
        <w:rPr>
          <w:rFonts w:ascii="Calibri Light" w:hAnsi="Calibri Light" w:cs="Calibri Light"/>
        </w:rPr>
        <w:t>).</w:t>
      </w:r>
      <w:r w:rsidR="00B577E2" w:rsidRPr="00B577E2">
        <w:rPr>
          <w:rFonts w:ascii="Calibri Light" w:hAnsi="Calibri Light" w:cs="Calibri Light"/>
        </w:rPr>
        <w:t xml:space="preserve"> Al centro della narrazione, l</w:t>
      </w:r>
      <w:r w:rsidR="00002CF7">
        <w:rPr>
          <w:rFonts w:ascii="Calibri Light" w:hAnsi="Calibri Light" w:cs="Calibri Light"/>
        </w:rPr>
        <w:t>’</w:t>
      </w:r>
      <w:r w:rsidR="00B577E2" w:rsidRPr="00B577E2">
        <w:rPr>
          <w:rFonts w:ascii="Calibri Light" w:hAnsi="Calibri Light" w:cs="Calibri Light"/>
        </w:rPr>
        <w:t>acqua come simbolo della crisi climatica contemporanea</w:t>
      </w:r>
      <w:r>
        <w:rPr>
          <w:rFonts w:ascii="Calibri Light" w:hAnsi="Calibri Light" w:cs="Calibri Light"/>
        </w:rPr>
        <w:t xml:space="preserve">: tramite </w:t>
      </w:r>
      <w:r w:rsidR="00B577E2" w:rsidRPr="00B577E2">
        <w:rPr>
          <w:rFonts w:ascii="Calibri Light" w:hAnsi="Calibri Light" w:cs="Calibri Light"/>
        </w:rPr>
        <w:t xml:space="preserve">parole, musica e riflessioni scientifiche </w:t>
      </w:r>
      <w:r>
        <w:rPr>
          <w:rFonts w:ascii="Calibri Light" w:hAnsi="Calibri Light" w:cs="Calibri Light"/>
        </w:rPr>
        <w:t xml:space="preserve">si </w:t>
      </w:r>
      <w:r w:rsidR="00B577E2" w:rsidRPr="00B577E2">
        <w:rPr>
          <w:rFonts w:ascii="Calibri Light" w:hAnsi="Calibri Light" w:cs="Calibri Light"/>
        </w:rPr>
        <w:t>invita</w:t>
      </w:r>
      <w:r>
        <w:rPr>
          <w:rFonts w:ascii="Calibri Light" w:hAnsi="Calibri Light" w:cs="Calibri Light"/>
        </w:rPr>
        <w:t xml:space="preserve"> </w:t>
      </w:r>
      <w:r w:rsidR="00B577E2" w:rsidRPr="00B577E2">
        <w:rPr>
          <w:rFonts w:ascii="Calibri Light" w:hAnsi="Calibri Light" w:cs="Calibri Light"/>
        </w:rPr>
        <w:t>il pubblico a interrogarsi sul rapporto tra uomo e natura, senza rinunciare a uno sguardo di speranza.</w:t>
      </w:r>
    </w:p>
    <w:p w14:paraId="0A65E6F2" w14:textId="4A39428D" w:rsidR="00B311B0" w:rsidRPr="00B311B0" w:rsidRDefault="00D90E7D" w:rsidP="000E205A">
      <w:pPr>
        <w:pStyle w:val="NormaleWeb"/>
        <w:spacing w:line="259" w:lineRule="auto"/>
        <w:jc w:val="both"/>
        <w:rPr>
          <w:rFonts w:ascii="Calibri Light" w:hAnsi="Calibri Light" w:cs="Calibri Light"/>
        </w:rPr>
      </w:pPr>
      <w:r w:rsidRPr="00D90E7D">
        <w:rPr>
          <w:rFonts w:ascii="Calibri Light" w:hAnsi="Calibri Light" w:cs="Calibri Light"/>
        </w:rPr>
        <w:t xml:space="preserve">Il </w:t>
      </w:r>
      <w:r w:rsidRPr="00D90E7D">
        <w:rPr>
          <w:rFonts w:ascii="Calibri Light" w:hAnsi="Calibri Light" w:cs="Calibri Light"/>
          <w:u w:val="single"/>
        </w:rPr>
        <w:t>10 ottobre alle ore 21</w:t>
      </w:r>
      <w:r w:rsidRPr="00D90E7D">
        <w:rPr>
          <w:rFonts w:ascii="Calibri Light" w:hAnsi="Calibri Light" w:cs="Calibri Light"/>
        </w:rPr>
        <w:t xml:space="preserve"> al </w:t>
      </w:r>
      <w:r w:rsidRPr="00D90E7D">
        <w:rPr>
          <w:rFonts w:ascii="Calibri Light" w:hAnsi="Calibri Light" w:cs="Calibri Light"/>
          <w:b/>
          <w:bCs/>
        </w:rPr>
        <w:t xml:space="preserve">Teatro Binario </w:t>
      </w:r>
      <w:r w:rsidRPr="00FD41DF">
        <w:rPr>
          <w:rFonts w:ascii="Calibri Light" w:hAnsi="Calibri Light" w:cs="Calibri Light"/>
          <w:b/>
          <w:bCs/>
        </w:rPr>
        <w:t>di</w:t>
      </w:r>
      <w:r w:rsidRPr="00D90E7D">
        <w:rPr>
          <w:rFonts w:ascii="Calibri Light" w:hAnsi="Calibri Light" w:cs="Calibri Light"/>
          <w:b/>
          <w:bCs/>
        </w:rPr>
        <w:t xml:space="preserve"> Cotignola</w:t>
      </w:r>
      <w:r w:rsidRPr="00D90E7D">
        <w:rPr>
          <w:rFonts w:ascii="Calibri Light" w:hAnsi="Calibri Light" w:cs="Calibri Light"/>
        </w:rPr>
        <w:t xml:space="preserve"> va in scena </w:t>
      </w:r>
      <w:r w:rsidRPr="00D90E7D">
        <w:rPr>
          <w:rStyle w:val="Enfasigrassetto"/>
          <w:rFonts w:ascii="Calibri Light" w:hAnsi="Calibri Light" w:cs="Calibri Light"/>
          <w:i/>
          <w:iCs/>
        </w:rPr>
        <w:t>Mulinobianco. Back to the Green Future</w:t>
      </w:r>
      <w:r w:rsidRPr="00D90E7D">
        <w:rPr>
          <w:rFonts w:ascii="Calibri Light" w:hAnsi="Calibri Light" w:cs="Calibri Light"/>
          <w:i/>
          <w:iCs/>
        </w:rPr>
        <w:t xml:space="preserve"> </w:t>
      </w:r>
      <w:r w:rsidRPr="00D90E7D">
        <w:rPr>
          <w:rFonts w:ascii="Calibri Light" w:hAnsi="Calibri Light" w:cs="Calibri Light"/>
        </w:rPr>
        <w:t xml:space="preserve">di </w:t>
      </w:r>
      <w:r w:rsidRPr="00D90E7D">
        <w:rPr>
          <w:rFonts w:ascii="Calibri Light" w:hAnsi="Calibri Light" w:cs="Calibri Light"/>
          <w:b/>
          <w:bCs/>
        </w:rPr>
        <w:t>Babilonia Teatri</w:t>
      </w:r>
      <w:r>
        <w:rPr>
          <w:rFonts w:ascii="Calibri Light" w:hAnsi="Calibri Light" w:cs="Calibri Light"/>
        </w:rPr>
        <w:t>.</w:t>
      </w:r>
      <w:r w:rsidRPr="00D90E7D">
        <w:rPr>
          <w:rFonts w:ascii="Calibri Light" w:hAnsi="Calibri Light" w:cs="Calibri Light"/>
        </w:rPr>
        <w:t xml:space="preserve"> Lo spettacolo propone una riflessione originale e provocatoria sul rapporto tra l</w:t>
      </w:r>
      <w:r w:rsidR="00002CF7">
        <w:rPr>
          <w:rFonts w:ascii="Calibri Light" w:hAnsi="Calibri Light" w:cs="Calibri Light"/>
        </w:rPr>
        <w:t>’</w:t>
      </w:r>
      <w:r w:rsidRPr="00D90E7D">
        <w:rPr>
          <w:rFonts w:ascii="Calibri Light" w:hAnsi="Calibri Light" w:cs="Calibri Light"/>
        </w:rPr>
        <w:t>umanità e il pianeta. Protagonisti due bambini che, con lucidità e ironia, interrogano il mondo degli adulti sulle responsabilità verso il futuro e la crisi ambientale. Una narrazione visionaria che affida alle nuove generazioni il compito di immaginare, e forse salvare, il domani.</w:t>
      </w:r>
    </w:p>
    <w:p w14:paraId="3F060302" w14:textId="4B5863FE" w:rsidR="00B311B0" w:rsidRPr="000E205A" w:rsidRDefault="00B311B0" w:rsidP="000E205A">
      <w:pPr>
        <w:spacing w:before="100" w:beforeAutospacing="1" w:after="100" w:afterAutospacing="1" w:line="259" w:lineRule="auto"/>
        <w:jc w:val="both"/>
        <w:rPr>
          <w:rFonts w:ascii="Calibri Light" w:hAnsi="Calibri Light" w:cs="Calibri Light"/>
        </w:rPr>
      </w:pPr>
      <w:r w:rsidRPr="00B311B0">
        <w:rPr>
          <w:rFonts w:ascii="Calibri Light" w:hAnsi="Calibri Light" w:cs="Calibri Light"/>
        </w:rPr>
        <w:t xml:space="preserve">Non solo teatro, ma anche </w:t>
      </w:r>
      <w:r w:rsidRPr="00734FBA">
        <w:rPr>
          <w:rFonts w:ascii="Calibri Light" w:hAnsi="Calibri Light" w:cs="Calibri Light"/>
          <w:b/>
          <w:bCs/>
        </w:rPr>
        <w:t>musica</w:t>
      </w:r>
      <w:r w:rsidRPr="00B311B0">
        <w:rPr>
          <w:rFonts w:ascii="Calibri Light" w:hAnsi="Calibri Light" w:cs="Calibri Light"/>
        </w:rPr>
        <w:t xml:space="preserve"> nella programmazione di </w:t>
      </w:r>
      <w:r w:rsidRPr="00B311B0">
        <w:rPr>
          <w:rFonts w:ascii="Calibri Light" w:hAnsi="Calibri Light" w:cs="Calibri Light"/>
          <w:b/>
          <w:bCs/>
          <w:i/>
          <w:iCs/>
        </w:rPr>
        <w:t>ACQUA</w:t>
      </w:r>
      <w:r w:rsidRPr="00B311B0">
        <w:rPr>
          <w:rFonts w:ascii="Calibri Light" w:hAnsi="Calibri Light" w:cs="Calibri Light"/>
        </w:rPr>
        <w:t xml:space="preserve">. </w:t>
      </w:r>
      <w:r w:rsidRPr="00B311B0">
        <w:rPr>
          <w:rFonts w:ascii="Calibri Light" w:hAnsi="Calibri Light" w:cs="Calibri Light"/>
          <w:u w:val="single"/>
        </w:rPr>
        <w:t>Il 15 ottobre alle ore 21</w:t>
      </w:r>
      <w:r w:rsidRPr="00B311B0">
        <w:rPr>
          <w:rFonts w:ascii="Calibri Light" w:hAnsi="Calibri Light" w:cs="Calibri Light"/>
          <w:b/>
          <w:bCs/>
        </w:rPr>
        <w:t xml:space="preserve"> la Sala del Carmine </w:t>
      </w:r>
      <w:r w:rsidRPr="00FD41DF">
        <w:rPr>
          <w:rFonts w:ascii="Calibri Light" w:hAnsi="Calibri Light" w:cs="Calibri Light"/>
          <w:b/>
          <w:bCs/>
        </w:rPr>
        <w:t>di</w:t>
      </w:r>
      <w:r w:rsidRPr="00B311B0">
        <w:rPr>
          <w:rFonts w:ascii="Calibri Light" w:hAnsi="Calibri Light" w:cs="Calibri Light"/>
          <w:b/>
          <w:bCs/>
        </w:rPr>
        <w:t xml:space="preserve"> Massa Lombarda</w:t>
      </w:r>
      <w:r w:rsidRPr="00B311B0">
        <w:rPr>
          <w:rFonts w:ascii="Calibri Light" w:hAnsi="Calibri Light" w:cs="Calibri Light"/>
        </w:rPr>
        <w:t xml:space="preserve"> ospita </w:t>
      </w:r>
      <w:r w:rsidRPr="00B311B0">
        <w:rPr>
          <w:rStyle w:val="Enfasicorsivo"/>
          <w:rFonts w:ascii="Calibri Light" w:hAnsi="Calibri Light" w:cs="Calibri Light"/>
          <w:b/>
          <w:bCs/>
        </w:rPr>
        <w:t>Non si riparte mai davvero</w:t>
      </w:r>
      <w:r w:rsidRPr="00B311B0">
        <w:rPr>
          <w:rFonts w:ascii="Calibri Light" w:hAnsi="Calibri Light" w:cs="Calibri Light"/>
        </w:rPr>
        <w:t xml:space="preserve">, un progetto di sonorizzazione dal vivo dedicato a due celebri cortometraggi di </w:t>
      </w:r>
      <w:r w:rsidRPr="00B311B0">
        <w:rPr>
          <w:rFonts w:ascii="Calibri Light" w:hAnsi="Calibri Light" w:cs="Calibri Light"/>
          <w:b/>
          <w:bCs/>
        </w:rPr>
        <w:t>Buster Keaton</w:t>
      </w:r>
      <w:r w:rsidRPr="00B311B0">
        <w:rPr>
          <w:rFonts w:ascii="Calibri Light" w:hAnsi="Calibri Light" w:cs="Calibri Light"/>
        </w:rPr>
        <w:t xml:space="preserve">. Le immagini del maestro del cinema muto dialogano con le musiche originali eseguite dal vivo da </w:t>
      </w:r>
      <w:r w:rsidRPr="00B311B0">
        <w:rPr>
          <w:rFonts w:ascii="Calibri Light" w:hAnsi="Calibri Light" w:cs="Calibri Light"/>
          <w:b/>
          <w:bCs/>
        </w:rPr>
        <w:t>Corrado Nuccini, Vittoria Burattini e Alessandro Trabace,</w:t>
      </w:r>
      <w:r w:rsidRPr="00B311B0">
        <w:rPr>
          <w:rFonts w:ascii="Calibri Light" w:hAnsi="Calibri Light" w:cs="Calibri Light"/>
        </w:rPr>
        <w:t xml:space="preserve"> dando vita a un</w:t>
      </w:r>
      <w:r w:rsidR="00002CF7">
        <w:rPr>
          <w:rFonts w:ascii="Calibri Light" w:hAnsi="Calibri Light" w:cs="Calibri Light"/>
        </w:rPr>
        <w:t>’</w:t>
      </w:r>
      <w:r w:rsidRPr="00B311B0">
        <w:rPr>
          <w:rFonts w:ascii="Calibri Light" w:hAnsi="Calibri Light" w:cs="Calibri Light"/>
        </w:rPr>
        <w:t xml:space="preserve">esperienza immersiva che intreccia cinema e performance musicale. </w:t>
      </w:r>
    </w:p>
    <w:p w14:paraId="42B665F2" w14:textId="04587A89" w:rsidR="00AA72F5" w:rsidRPr="00AA72F5" w:rsidRDefault="001D4281" w:rsidP="000E205A">
      <w:pPr>
        <w:spacing w:before="100" w:beforeAutospacing="1" w:after="100" w:afterAutospacing="1" w:line="259" w:lineRule="auto"/>
        <w:jc w:val="both"/>
        <w:rPr>
          <w:rFonts w:ascii="Calibri Light" w:hAnsi="Calibri Light" w:cs="Calibri Light"/>
        </w:rPr>
      </w:pPr>
      <w:r w:rsidRPr="00734FBA">
        <w:rPr>
          <w:rFonts w:ascii="Calibri Light" w:hAnsi="Calibri Light" w:cs="Calibri Light"/>
        </w:rPr>
        <w:t xml:space="preserve">La rassegna prosegue </w:t>
      </w:r>
      <w:r w:rsidR="00AD4AB4">
        <w:rPr>
          <w:rFonts w:ascii="Calibri Light" w:hAnsi="Calibri Light" w:cs="Calibri Light"/>
        </w:rPr>
        <w:t>all</w:t>
      </w:r>
      <w:r w:rsidR="00002CF7">
        <w:rPr>
          <w:rFonts w:ascii="Calibri Light" w:hAnsi="Calibri Light" w:cs="Calibri Light"/>
        </w:rPr>
        <w:t>’</w:t>
      </w:r>
      <w:r w:rsidR="00AD4AB4" w:rsidRPr="00AD4AB4">
        <w:rPr>
          <w:rFonts w:ascii="Calibri Light" w:hAnsi="Calibri Light" w:cs="Calibri Light"/>
          <w:b/>
          <w:bCs/>
        </w:rPr>
        <w:t xml:space="preserve">Auditorium parrocchiale di Bagnara di Romagna </w:t>
      </w:r>
      <w:r w:rsidRPr="00734FBA">
        <w:rPr>
          <w:rFonts w:ascii="Calibri Light" w:hAnsi="Calibri Light" w:cs="Calibri Light"/>
        </w:rPr>
        <w:t>i</w:t>
      </w:r>
      <w:r w:rsidRPr="00734FBA">
        <w:rPr>
          <w:rFonts w:ascii="Calibri Light" w:hAnsi="Calibri Light" w:cs="Calibri Light"/>
          <w:u w:val="single"/>
        </w:rPr>
        <w:t xml:space="preserve">l 17 ottobre alle ore 20 </w:t>
      </w:r>
      <w:r w:rsidRPr="00734FBA">
        <w:rPr>
          <w:rFonts w:ascii="Calibri Light" w:hAnsi="Calibri Light" w:cs="Calibri Light"/>
        </w:rPr>
        <w:t xml:space="preserve">con </w:t>
      </w:r>
      <w:r w:rsidRPr="00734FBA">
        <w:rPr>
          <w:rStyle w:val="Enfasigrassetto"/>
          <w:rFonts w:ascii="Calibri Light" w:hAnsi="Calibri Light" w:cs="Calibri Light"/>
          <w:i/>
          <w:iCs/>
        </w:rPr>
        <w:t>Trent</w:t>
      </w:r>
      <w:r w:rsidR="00002CF7">
        <w:rPr>
          <w:rStyle w:val="Enfasigrassetto"/>
          <w:rFonts w:ascii="Calibri Light" w:hAnsi="Calibri Light" w:cs="Calibri Light"/>
          <w:i/>
          <w:iCs/>
        </w:rPr>
        <w:t>’</w:t>
      </w:r>
      <w:r w:rsidRPr="00734FBA">
        <w:rPr>
          <w:rStyle w:val="Enfasigrassetto"/>
          <w:rFonts w:ascii="Calibri Light" w:hAnsi="Calibri Light" w:cs="Calibri Light"/>
          <w:i/>
          <w:iCs/>
        </w:rPr>
        <w:t>anni di grano. Autobiografia di un campo</w:t>
      </w:r>
      <w:r w:rsidRPr="00734FBA">
        <w:rPr>
          <w:rFonts w:ascii="Calibri Light" w:hAnsi="Calibri Light" w:cs="Calibri Light"/>
        </w:rPr>
        <w:t xml:space="preserve">, cena-spettacolo di </w:t>
      </w:r>
      <w:r w:rsidRPr="00734FBA">
        <w:rPr>
          <w:rFonts w:ascii="Calibri Light" w:hAnsi="Calibri Light" w:cs="Calibri Light"/>
          <w:b/>
          <w:bCs/>
        </w:rPr>
        <w:t xml:space="preserve">Paola Berselli </w:t>
      </w:r>
      <w:r w:rsidRPr="00734FBA">
        <w:rPr>
          <w:rFonts w:ascii="Calibri Light" w:hAnsi="Calibri Light" w:cs="Calibri Light"/>
        </w:rPr>
        <w:t xml:space="preserve">e </w:t>
      </w:r>
      <w:r w:rsidRPr="00734FBA">
        <w:rPr>
          <w:rFonts w:ascii="Calibri Light" w:hAnsi="Calibri Light" w:cs="Calibri Light"/>
          <w:b/>
          <w:bCs/>
        </w:rPr>
        <w:t>Stefano Pasquini</w:t>
      </w:r>
      <w:r w:rsidRPr="00734FBA">
        <w:rPr>
          <w:rFonts w:ascii="Calibri Light" w:hAnsi="Calibri Light" w:cs="Calibri Light"/>
        </w:rPr>
        <w:t xml:space="preserve">, </w:t>
      </w:r>
      <w:r w:rsidRPr="00734FBA">
        <w:rPr>
          <w:rFonts w:ascii="Calibri Light" w:hAnsi="Calibri Light" w:cs="Calibri Light"/>
        </w:rPr>
        <w:lastRenderedPageBreak/>
        <w:t>fondatori del Teatro delle Ariette</w:t>
      </w:r>
      <w:r w:rsidR="00055AD3">
        <w:rPr>
          <w:rFonts w:ascii="Calibri Light" w:hAnsi="Calibri Light" w:cs="Calibri Light"/>
        </w:rPr>
        <w:t>, a</w:t>
      </w:r>
      <w:r w:rsidRPr="00734FBA">
        <w:rPr>
          <w:rFonts w:ascii="Calibri Light" w:hAnsi="Calibri Light" w:cs="Calibri Light"/>
        </w:rPr>
        <w:t>ttori e contadini</w:t>
      </w:r>
      <w:r w:rsidR="00055AD3">
        <w:rPr>
          <w:rFonts w:ascii="Calibri Light" w:hAnsi="Calibri Light" w:cs="Calibri Light"/>
        </w:rPr>
        <w:t xml:space="preserve">. </w:t>
      </w:r>
      <w:r w:rsidR="00055AD3" w:rsidRPr="00734FBA">
        <w:rPr>
          <w:rFonts w:ascii="Calibri Light" w:hAnsi="Calibri Light" w:cs="Calibri Light"/>
        </w:rPr>
        <w:t>Attorno a un grande tavolo</w:t>
      </w:r>
      <w:r w:rsidR="00055AD3">
        <w:rPr>
          <w:rFonts w:ascii="Calibri Light" w:hAnsi="Calibri Light" w:cs="Calibri Light"/>
        </w:rPr>
        <w:t xml:space="preserve"> (capienza limitata)</w:t>
      </w:r>
      <w:r w:rsidR="00055AD3" w:rsidRPr="00734FBA">
        <w:rPr>
          <w:rFonts w:ascii="Calibri Light" w:hAnsi="Calibri Light" w:cs="Calibri Light"/>
        </w:rPr>
        <w:t xml:space="preserve">, gli spettatori assistono alla preparazione delle tigelle mentre </w:t>
      </w:r>
      <w:r w:rsidR="00055AD3">
        <w:rPr>
          <w:rFonts w:ascii="Calibri Light" w:hAnsi="Calibri Light" w:cs="Calibri Light"/>
        </w:rPr>
        <w:t>si</w:t>
      </w:r>
      <w:r w:rsidR="00055AD3" w:rsidRPr="00734FBA">
        <w:rPr>
          <w:rFonts w:ascii="Calibri Light" w:hAnsi="Calibri Light" w:cs="Calibri Light"/>
        </w:rPr>
        <w:t xml:space="preserve"> </w:t>
      </w:r>
      <w:r w:rsidR="00055AD3">
        <w:rPr>
          <w:rFonts w:ascii="Calibri Light" w:hAnsi="Calibri Light" w:cs="Calibri Light"/>
        </w:rPr>
        <w:t>parla del presente con le sue contraddizioni, del rapporto con la terra e la natura e</w:t>
      </w:r>
      <w:r w:rsidR="00055AD3" w:rsidRPr="00734FBA">
        <w:rPr>
          <w:rFonts w:ascii="Calibri Light" w:hAnsi="Calibri Light" w:cs="Calibri Light"/>
        </w:rPr>
        <w:t xml:space="preserve"> </w:t>
      </w:r>
      <w:r w:rsidR="00055AD3">
        <w:rPr>
          <w:rFonts w:ascii="Calibri Light" w:hAnsi="Calibri Light" w:cs="Calibri Light"/>
        </w:rPr>
        <w:t xml:space="preserve">del </w:t>
      </w:r>
      <w:r w:rsidR="00055AD3" w:rsidRPr="00734FBA">
        <w:rPr>
          <w:rFonts w:ascii="Calibri Light" w:hAnsi="Calibri Light" w:cs="Calibri Light"/>
        </w:rPr>
        <w:t>senso d</w:t>
      </w:r>
      <w:r w:rsidR="00055AD3">
        <w:rPr>
          <w:rFonts w:ascii="Calibri Light" w:hAnsi="Calibri Light" w:cs="Calibri Light"/>
        </w:rPr>
        <w:t>i</w:t>
      </w:r>
      <w:r w:rsidR="00055AD3" w:rsidRPr="00734FBA">
        <w:rPr>
          <w:rFonts w:ascii="Calibri Light" w:hAnsi="Calibri Light" w:cs="Calibri Light"/>
        </w:rPr>
        <w:t xml:space="preserve"> comunità</w:t>
      </w:r>
      <w:r w:rsidR="00D877B4">
        <w:rPr>
          <w:rFonts w:ascii="Calibri Light" w:hAnsi="Calibri Light" w:cs="Calibri Light"/>
        </w:rPr>
        <w:t xml:space="preserve">, </w:t>
      </w:r>
      <w:r w:rsidR="00924224">
        <w:rPr>
          <w:rFonts w:ascii="Calibri Light" w:hAnsi="Calibri Light" w:cs="Calibri Light"/>
        </w:rPr>
        <w:t>dando vita ad</w:t>
      </w:r>
      <w:r w:rsidR="00737AFC">
        <w:rPr>
          <w:rFonts w:ascii="Calibri Light" w:hAnsi="Calibri Light" w:cs="Calibri Light"/>
        </w:rPr>
        <w:t xml:space="preserve"> un</w:t>
      </w:r>
      <w:r w:rsidR="00002CF7">
        <w:rPr>
          <w:rFonts w:ascii="Calibri Light" w:hAnsi="Calibri Light" w:cs="Calibri Light"/>
        </w:rPr>
        <w:t>’</w:t>
      </w:r>
      <w:r w:rsidR="00924224" w:rsidRPr="00734FBA">
        <w:rPr>
          <w:rFonts w:ascii="Calibri Light" w:hAnsi="Calibri Light" w:cs="Calibri Light"/>
        </w:rPr>
        <w:t>esperienz</w:t>
      </w:r>
      <w:r w:rsidR="00737AFC">
        <w:rPr>
          <w:rFonts w:ascii="Calibri Light" w:hAnsi="Calibri Light" w:cs="Calibri Light"/>
        </w:rPr>
        <w:t>a</w:t>
      </w:r>
      <w:r w:rsidR="00924224" w:rsidRPr="00734FBA">
        <w:rPr>
          <w:rFonts w:ascii="Calibri Light" w:hAnsi="Calibri Light" w:cs="Calibri Light"/>
        </w:rPr>
        <w:t xml:space="preserve"> teatral</w:t>
      </w:r>
      <w:r w:rsidR="00737AFC">
        <w:rPr>
          <w:rFonts w:ascii="Calibri Light" w:hAnsi="Calibri Light" w:cs="Calibri Light"/>
        </w:rPr>
        <w:t>e</w:t>
      </w:r>
      <w:r w:rsidR="00CF4D0F">
        <w:rPr>
          <w:rFonts w:ascii="Calibri Light" w:hAnsi="Calibri Light" w:cs="Calibri Light"/>
        </w:rPr>
        <w:t xml:space="preserve"> con cena,</w:t>
      </w:r>
      <w:r w:rsidR="00924224" w:rsidRPr="00734FBA">
        <w:rPr>
          <w:rFonts w:ascii="Calibri Light" w:hAnsi="Calibri Light" w:cs="Calibri Light"/>
        </w:rPr>
        <w:t xml:space="preserve"> intim</w:t>
      </w:r>
      <w:r w:rsidR="00737AFC">
        <w:rPr>
          <w:rFonts w:ascii="Calibri Light" w:hAnsi="Calibri Light" w:cs="Calibri Light"/>
        </w:rPr>
        <w:t xml:space="preserve">a </w:t>
      </w:r>
      <w:r w:rsidR="00924224" w:rsidRPr="00734FBA">
        <w:rPr>
          <w:rFonts w:ascii="Calibri Light" w:hAnsi="Calibri Light" w:cs="Calibri Light"/>
        </w:rPr>
        <w:t>e convivial</w:t>
      </w:r>
      <w:r w:rsidR="00737AFC">
        <w:rPr>
          <w:rFonts w:ascii="Calibri Light" w:hAnsi="Calibri Light" w:cs="Calibri Light"/>
        </w:rPr>
        <w:t>e</w:t>
      </w:r>
      <w:r w:rsidR="00924224">
        <w:rPr>
          <w:rFonts w:ascii="Calibri Light" w:hAnsi="Calibri Light" w:cs="Calibri Light"/>
        </w:rPr>
        <w:t>.</w:t>
      </w:r>
      <w:r w:rsidR="00924224" w:rsidRPr="00734FBA">
        <w:rPr>
          <w:rFonts w:ascii="Calibri Light" w:hAnsi="Calibri Light" w:cs="Calibri Light"/>
        </w:rPr>
        <w:t xml:space="preserve"> </w:t>
      </w:r>
    </w:p>
    <w:p w14:paraId="16DA6C4C" w14:textId="3E4F759F" w:rsidR="00D90E7D" w:rsidRPr="00AA72F5" w:rsidRDefault="00AA72F5" w:rsidP="000E205A">
      <w:pPr>
        <w:spacing w:before="100" w:beforeAutospacing="1" w:after="100" w:afterAutospacing="1" w:line="259" w:lineRule="auto"/>
        <w:jc w:val="both"/>
        <w:rPr>
          <w:rFonts w:ascii="Calibri Light" w:hAnsi="Calibri Light" w:cs="Calibri Light"/>
        </w:rPr>
      </w:pPr>
      <w:r w:rsidRPr="00AA72F5">
        <w:rPr>
          <w:rStyle w:val="Enfasigrassetto"/>
          <w:rFonts w:ascii="Calibri Light" w:hAnsi="Calibri Light" w:cs="Calibri Light"/>
          <w:i/>
          <w:iCs/>
        </w:rPr>
        <w:t>Rifiutopoli. Veleni e antidoti</w:t>
      </w:r>
      <w:r w:rsidRPr="00AA72F5">
        <w:rPr>
          <w:rFonts w:ascii="Calibri Light" w:hAnsi="Calibri Light" w:cs="Calibri Light"/>
        </w:rPr>
        <w:t xml:space="preserve"> è il titolo della </w:t>
      </w:r>
      <w:r w:rsidRPr="009C7368">
        <w:rPr>
          <w:rFonts w:ascii="Calibri Light" w:hAnsi="Calibri Light" w:cs="Calibri Light"/>
        </w:rPr>
        <w:t>conferenza-spettacolo in</w:t>
      </w:r>
      <w:r w:rsidRPr="00AA72F5">
        <w:rPr>
          <w:rFonts w:ascii="Calibri Light" w:hAnsi="Calibri Light" w:cs="Calibri Light"/>
        </w:rPr>
        <w:t xml:space="preserve"> programma </w:t>
      </w:r>
      <w:r w:rsidRPr="00AA72F5">
        <w:rPr>
          <w:rFonts w:ascii="Calibri Light" w:hAnsi="Calibri Light" w:cs="Calibri Light"/>
          <w:u w:val="single"/>
        </w:rPr>
        <w:t xml:space="preserve">il 22 ottobre alle ore 21 </w:t>
      </w:r>
      <w:r w:rsidRPr="00AA72F5">
        <w:rPr>
          <w:rFonts w:ascii="Calibri Light" w:hAnsi="Calibri Light" w:cs="Calibri Light"/>
        </w:rPr>
        <w:t xml:space="preserve">al </w:t>
      </w:r>
      <w:r w:rsidRPr="00AA72F5">
        <w:rPr>
          <w:rFonts w:ascii="Calibri Light" w:hAnsi="Calibri Light" w:cs="Calibri Light"/>
          <w:b/>
          <w:bCs/>
        </w:rPr>
        <w:t xml:space="preserve">Centro </w:t>
      </w:r>
      <w:r w:rsidR="008E5943">
        <w:rPr>
          <w:rFonts w:ascii="Calibri Light" w:hAnsi="Calibri Light" w:cs="Calibri Light"/>
          <w:b/>
          <w:bCs/>
        </w:rPr>
        <w:t>c</w:t>
      </w:r>
      <w:r w:rsidRPr="00AA72F5">
        <w:rPr>
          <w:rFonts w:ascii="Calibri Light" w:hAnsi="Calibri Light" w:cs="Calibri Light"/>
          <w:b/>
          <w:bCs/>
        </w:rPr>
        <w:t xml:space="preserve">ivico Pellegrini </w:t>
      </w:r>
      <w:r w:rsidRPr="00F15688">
        <w:rPr>
          <w:rFonts w:ascii="Calibri Light" w:hAnsi="Calibri Light" w:cs="Calibri Light"/>
          <w:b/>
          <w:bCs/>
        </w:rPr>
        <w:t>di</w:t>
      </w:r>
      <w:r w:rsidRPr="00AA72F5">
        <w:rPr>
          <w:rFonts w:ascii="Calibri Light" w:hAnsi="Calibri Light" w:cs="Calibri Light"/>
          <w:b/>
          <w:bCs/>
        </w:rPr>
        <w:t xml:space="preserve"> Conselice</w:t>
      </w:r>
      <w:r w:rsidRPr="00AA72F5">
        <w:rPr>
          <w:rFonts w:ascii="Calibri Light" w:hAnsi="Calibri Light" w:cs="Calibri Light"/>
        </w:rPr>
        <w:t xml:space="preserve">. </w:t>
      </w:r>
      <w:r w:rsidR="00D90E7D">
        <w:rPr>
          <w:rFonts w:ascii="Calibri Light" w:hAnsi="Calibri Light" w:cs="Calibri Light"/>
        </w:rPr>
        <w:t xml:space="preserve">Il </w:t>
      </w:r>
      <w:r w:rsidRPr="00AA72F5">
        <w:rPr>
          <w:rFonts w:ascii="Calibri Light" w:hAnsi="Calibri Light" w:cs="Calibri Light"/>
        </w:rPr>
        <w:t xml:space="preserve">progetto intreccia teatro civile, narrazione e arti visive. In scena le parole di </w:t>
      </w:r>
      <w:r w:rsidRPr="00AA72F5">
        <w:rPr>
          <w:rFonts w:ascii="Calibri Light" w:hAnsi="Calibri Light" w:cs="Calibri Light"/>
          <w:b/>
          <w:bCs/>
        </w:rPr>
        <w:t>Enrico Fontana</w:t>
      </w:r>
      <w:r w:rsidRPr="00AA72F5">
        <w:rPr>
          <w:rFonts w:ascii="Calibri Light" w:hAnsi="Calibri Light" w:cs="Calibri Light"/>
        </w:rPr>
        <w:t xml:space="preserve">, giornalista e membro della segreteria nazionale di Legambiente, e le immagini create dal vivo con la lavagna luminosa da </w:t>
      </w:r>
      <w:r w:rsidRPr="00AA72F5">
        <w:rPr>
          <w:rFonts w:ascii="Calibri Light" w:hAnsi="Calibri Light" w:cs="Calibri Light"/>
          <w:b/>
          <w:bCs/>
        </w:rPr>
        <w:t>Vito Baroncini</w:t>
      </w:r>
      <w:r w:rsidRPr="00AA72F5">
        <w:rPr>
          <w:rFonts w:ascii="Calibri Light" w:hAnsi="Calibri Light" w:cs="Calibri Light"/>
        </w:rPr>
        <w:t>, illustratore e artista del teatro di figura</w:t>
      </w:r>
      <w:r w:rsidR="008E5943">
        <w:rPr>
          <w:rFonts w:ascii="Calibri Light" w:hAnsi="Calibri Light" w:cs="Calibri Light"/>
        </w:rPr>
        <w:t xml:space="preserve">, </w:t>
      </w:r>
      <w:r w:rsidRPr="00AA72F5">
        <w:rPr>
          <w:rFonts w:ascii="Calibri Light" w:hAnsi="Calibri Light" w:cs="Calibri Light"/>
        </w:rPr>
        <w:t xml:space="preserve">originario di Conselice. Lo spettacolo racconta il mondo dei rifiuti, tra traffici illegali e buone pratiche di riuso e riciclo, in un percorso che unisce denuncia e speranza. </w:t>
      </w:r>
    </w:p>
    <w:p w14:paraId="3317B6CE" w14:textId="7FA5CAC2" w:rsidR="00960226" w:rsidRPr="00960226" w:rsidRDefault="00D90E7D" w:rsidP="000E205A">
      <w:pPr>
        <w:spacing w:before="100" w:beforeAutospacing="1" w:after="100" w:afterAutospacing="1" w:line="259" w:lineRule="auto"/>
        <w:jc w:val="both"/>
        <w:rPr>
          <w:rFonts w:ascii="Calibri Light" w:hAnsi="Calibri Light" w:cs="Calibri Light"/>
        </w:rPr>
      </w:pPr>
      <w:r w:rsidRPr="00D90E7D">
        <w:rPr>
          <w:rFonts w:ascii="Calibri Light" w:hAnsi="Calibri Light" w:cs="Calibri Light"/>
        </w:rPr>
        <w:t>Tra i protagonisti della rassegna c</w:t>
      </w:r>
      <w:r w:rsidR="00002CF7">
        <w:rPr>
          <w:rFonts w:ascii="Calibri Light" w:hAnsi="Calibri Light" w:cs="Calibri Light"/>
        </w:rPr>
        <w:t>’</w:t>
      </w:r>
      <w:r w:rsidRPr="00D90E7D">
        <w:rPr>
          <w:rFonts w:ascii="Calibri Light" w:hAnsi="Calibri Light" w:cs="Calibri Light"/>
        </w:rPr>
        <w:t xml:space="preserve">è </w:t>
      </w:r>
      <w:r w:rsidRPr="00D90E7D">
        <w:rPr>
          <w:rFonts w:ascii="Calibri Light" w:hAnsi="Calibri Light" w:cs="Calibri Light"/>
          <w:b/>
          <w:bCs/>
        </w:rPr>
        <w:t>Roberto Mercadini</w:t>
      </w:r>
      <w:r w:rsidR="002F3F6E">
        <w:rPr>
          <w:rFonts w:ascii="Calibri Light" w:hAnsi="Calibri Light" w:cs="Calibri Light"/>
        </w:rPr>
        <w:t>,</w:t>
      </w:r>
      <w:r w:rsidRPr="00D90E7D">
        <w:rPr>
          <w:rFonts w:ascii="Calibri Light" w:hAnsi="Calibri Light" w:cs="Calibri Light"/>
        </w:rPr>
        <w:t xml:space="preserve"> </w:t>
      </w:r>
      <w:r w:rsidR="008E5943" w:rsidRPr="00D90E7D">
        <w:rPr>
          <w:rFonts w:ascii="Calibri Light" w:hAnsi="Calibri Light" w:cs="Calibri Light"/>
        </w:rPr>
        <w:t xml:space="preserve">in programma </w:t>
      </w:r>
      <w:r w:rsidR="008E5943" w:rsidRPr="00D90E7D">
        <w:rPr>
          <w:rFonts w:ascii="Calibri Light" w:hAnsi="Calibri Light" w:cs="Calibri Light"/>
          <w:u w:val="single"/>
        </w:rPr>
        <w:t>il 2</w:t>
      </w:r>
      <w:r w:rsidR="00231587">
        <w:rPr>
          <w:rFonts w:ascii="Calibri Light" w:hAnsi="Calibri Light" w:cs="Calibri Light"/>
          <w:u w:val="single"/>
        </w:rPr>
        <w:t>9</w:t>
      </w:r>
      <w:r w:rsidR="008E5943" w:rsidRPr="00D90E7D">
        <w:rPr>
          <w:rFonts w:ascii="Calibri Light" w:hAnsi="Calibri Light" w:cs="Calibri Light"/>
          <w:u w:val="single"/>
        </w:rPr>
        <w:t xml:space="preserve"> ottobre</w:t>
      </w:r>
      <w:r w:rsidR="008E5943" w:rsidRPr="00D90E7D">
        <w:rPr>
          <w:rFonts w:ascii="Calibri Light" w:hAnsi="Calibri Light" w:cs="Calibri Light"/>
        </w:rPr>
        <w:t xml:space="preserve"> </w:t>
      </w:r>
      <w:r w:rsidR="00F303F3">
        <w:rPr>
          <w:rFonts w:ascii="Calibri Light" w:hAnsi="Calibri Light" w:cs="Calibri Light"/>
        </w:rPr>
        <w:t xml:space="preserve">alle ore 21 </w:t>
      </w:r>
      <w:r w:rsidR="008E5943" w:rsidRPr="00D90E7D">
        <w:rPr>
          <w:rFonts w:ascii="Calibri Light" w:hAnsi="Calibri Light" w:cs="Calibri Light"/>
        </w:rPr>
        <w:t xml:space="preserve">al </w:t>
      </w:r>
      <w:r w:rsidR="008E5943" w:rsidRPr="00D90E7D">
        <w:rPr>
          <w:rFonts w:ascii="Calibri Light" w:hAnsi="Calibri Light" w:cs="Calibri Light"/>
          <w:b/>
          <w:bCs/>
        </w:rPr>
        <w:t xml:space="preserve">Cineteatro Gulliver </w:t>
      </w:r>
      <w:r w:rsidR="008E5943" w:rsidRPr="00F15688">
        <w:rPr>
          <w:rFonts w:ascii="Calibri Light" w:hAnsi="Calibri Light" w:cs="Calibri Light"/>
          <w:b/>
          <w:bCs/>
        </w:rPr>
        <w:t>di</w:t>
      </w:r>
      <w:r w:rsidR="008E5943" w:rsidRPr="00D90E7D">
        <w:rPr>
          <w:rFonts w:ascii="Calibri Light" w:hAnsi="Calibri Light" w:cs="Calibri Light"/>
          <w:b/>
          <w:bCs/>
        </w:rPr>
        <w:t xml:space="preserve"> Alfonsine</w:t>
      </w:r>
      <w:r w:rsidR="008E5943">
        <w:rPr>
          <w:rFonts w:ascii="Calibri Light" w:hAnsi="Calibri Light" w:cs="Calibri Light"/>
        </w:rPr>
        <w:t>. L</w:t>
      </w:r>
      <w:r w:rsidR="00002CF7">
        <w:rPr>
          <w:rFonts w:ascii="Calibri Light" w:hAnsi="Calibri Light" w:cs="Calibri Light"/>
        </w:rPr>
        <w:t>’</w:t>
      </w:r>
      <w:r w:rsidRPr="00D90E7D">
        <w:rPr>
          <w:rFonts w:ascii="Calibri Light" w:hAnsi="Calibri Light" w:cs="Calibri Light"/>
        </w:rPr>
        <w:t xml:space="preserve">attore, scrittore e divulgatore </w:t>
      </w:r>
      <w:r w:rsidR="008E5943">
        <w:rPr>
          <w:rFonts w:ascii="Calibri Light" w:hAnsi="Calibri Light" w:cs="Calibri Light"/>
        </w:rPr>
        <w:t>presenta il monologo</w:t>
      </w:r>
      <w:r w:rsidRPr="00D90E7D">
        <w:rPr>
          <w:rFonts w:ascii="Calibri Light" w:hAnsi="Calibri Light" w:cs="Calibri Light"/>
        </w:rPr>
        <w:t xml:space="preserve"> </w:t>
      </w:r>
      <w:r w:rsidRPr="00D90E7D">
        <w:rPr>
          <w:rStyle w:val="Enfasigrassetto"/>
          <w:rFonts w:ascii="Calibri Light" w:hAnsi="Calibri Light" w:cs="Calibri Light"/>
          <w:i/>
          <w:iCs/>
        </w:rPr>
        <w:t>Noi siamo il suolo, noi siamo la terra. Monologo per una cittadinanza planetaria</w:t>
      </w:r>
      <w:r w:rsidR="008E5943">
        <w:rPr>
          <w:rFonts w:ascii="Calibri Light" w:hAnsi="Calibri Light" w:cs="Calibri Light"/>
        </w:rPr>
        <w:t xml:space="preserve"> </w:t>
      </w:r>
      <w:r w:rsidR="002F3F6E">
        <w:rPr>
          <w:rFonts w:ascii="Calibri Light" w:hAnsi="Calibri Light" w:cs="Calibri Light"/>
        </w:rPr>
        <w:t xml:space="preserve">da </w:t>
      </w:r>
      <w:r w:rsidRPr="00D90E7D">
        <w:rPr>
          <w:rFonts w:ascii="Calibri Light" w:hAnsi="Calibri Light" w:cs="Calibri Light"/>
        </w:rPr>
        <w:t xml:space="preserve">lui scritto e diretto. </w:t>
      </w:r>
      <w:r w:rsidR="002F3F6E">
        <w:rPr>
          <w:rFonts w:ascii="Calibri Light" w:hAnsi="Calibri Light" w:cs="Calibri Light"/>
        </w:rPr>
        <w:t xml:space="preserve">La </w:t>
      </w:r>
      <w:r w:rsidRPr="00D90E7D">
        <w:rPr>
          <w:rFonts w:ascii="Calibri Light" w:hAnsi="Calibri Light" w:cs="Calibri Light"/>
        </w:rPr>
        <w:t>narrazione</w:t>
      </w:r>
      <w:r w:rsidR="002F3F6E">
        <w:rPr>
          <w:rFonts w:ascii="Calibri Light" w:hAnsi="Calibri Light" w:cs="Calibri Light"/>
        </w:rPr>
        <w:t xml:space="preserve"> si intreccia con </w:t>
      </w:r>
      <w:r w:rsidR="00003533">
        <w:rPr>
          <w:rFonts w:ascii="Calibri Light" w:hAnsi="Calibri Light" w:cs="Calibri Light"/>
        </w:rPr>
        <w:t>ironia alla</w:t>
      </w:r>
      <w:r w:rsidR="002F3F6E">
        <w:rPr>
          <w:rFonts w:ascii="Calibri Light" w:hAnsi="Calibri Light" w:cs="Calibri Light"/>
        </w:rPr>
        <w:t xml:space="preserve"> </w:t>
      </w:r>
      <w:r w:rsidRPr="00D90E7D">
        <w:rPr>
          <w:rFonts w:ascii="Calibri Light" w:hAnsi="Calibri Light" w:cs="Calibri Light"/>
        </w:rPr>
        <w:t xml:space="preserve">divulgazione scientifica per riflettere sul rapporto tra esseri umani e pianeta, mettendo in luce le connessioni tra ecosistemi lontani e il legame tra ecologia ed economia. </w:t>
      </w:r>
    </w:p>
    <w:p w14:paraId="21299CB3" w14:textId="77777777" w:rsidR="00A97A60" w:rsidRPr="00A97A60" w:rsidRDefault="00A97A60" w:rsidP="00A97A60">
      <w:pPr>
        <w:jc w:val="both"/>
        <w:rPr>
          <w:rFonts w:ascii="Calibri Light" w:eastAsiaTheme="minorHAnsi" w:hAnsi="Calibri Light" w:cs="Calibri Light"/>
          <w:lang w:eastAsia="en-US"/>
        </w:rPr>
      </w:pPr>
      <w:r w:rsidRPr="00A97A60">
        <w:rPr>
          <w:rFonts w:ascii="Calibri Light" w:hAnsi="Calibri Light" w:cs="Calibri Light"/>
        </w:rPr>
        <w:t>Uno speciale progetto musicale andrà in scena all’</w:t>
      </w:r>
      <w:r w:rsidRPr="00A97A60">
        <w:rPr>
          <w:rFonts w:ascii="Calibri Light" w:hAnsi="Calibri Light" w:cs="Calibri Light"/>
          <w:b/>
          <w:bCs/>
        </w:rPr>
        <w:t xml:space="preserve">Auditorium Corelli di Fusignano </w:t>
      </w:r>
      <w:r w:rsidRPr="00A97A60">
        <w:rPr>
          <w:rFonts w:ascii="Calibri Light" w:hAnsi="Calibri Light" w:cs="Calibri Light"/>
        </w:rPr>
        <w:t xml:space="preserve">il </w:t>
      </w:r>
      <w:r w:rsidRPr="00A97A60">
        <w:rPr>
          <w:rFonts w:ascii="Calibri Light" w:hAnsi="Calibri Light" w:cs="Calibri Light"/>
          <w:u w:val="single"/>
        </w:rPr>
        <w:t>12 novembre alle ore 21</w:t>
      </w:r>
      <w:r w:rsidRPr="00A97A60">
        <w:rPr>
          <w:rFonts w:ascii="Calibri Light" w:hAnsi="Calibri Light" w:cs="Calibri Light"/>
        </w:rPr>
        <w:t xml:space="preserve">: </w:t>
      </w:r>
      <w:r w:rsidRPr="00A97A60">
        <w:rPr>
          <w:rFonts w:ascii="Calibri Light" w:hAnsi="Calibri Light" w:cs="Calibri Light"/>
          <w:b/>
          <w:bCs/>
          <w:i/>
          <w:iCs/>
        </w:rPr>
        <w:t>La memoria dell’acqua. Opera popolare contemporanea</w:t>
      </w:r>
      <w:r w:rsidRPr="00A97A60">
        <w:rPr>
          <w:rFonts w:ascii="Calibri Light" w:hAnsi="Calibri Light" w:cs="Calibri Light"/>
        </w:rPr>
        <w:t xml:space="preserve"> a cura dell’</w:t>
      </w:r>
      <w:r w:rsidRPr="00A97A60">
        <w:rPr>
          <w:rFonts w:ascii="Calibri Light" w:hAnsi="Calibri Light" w:cs="Calibri Light"/>
          <w:b/>
          <w:bCs/>
        </w:rPr>
        <w:t>Orchestra Senzaspine</w:t>
      </w:r>
      <w:r w:rsidRPr="00A97A60">
        <w:rPr>
          <w:rFonts w:ascii="Calibri Light" w:hAnsi="Calibri Light" w:cs="Calibri Light"/>
        </w:rPr>
        <w:t>. Una fiaba musicale che costruisce un ponte tra memoria e innovazione. Da racconti orali, frammenti di giornali e poesie in dialetto nasce un concerto immersivo e coinvolgente, a metà tra il radiodramma e il musical: strumenti popolari (organetti, mandolino), elettrici ed elettronici (basso elettrico, pianoforte), in collaborazione con l’</w:t>
      </w:r>
      <w:r w:rsidRPr="00A97A60">
        <w:rPr>
          <w:rFonts w:ascii="Calibri Light" w:hAnsi="Calibri Light" w:cs="Calibri Light"/>
          <w:b/>
          <w:bCs/>
        </w:rPr>
        <w:t>Ocarina Ensemble di Budrio</w:t>
      </w:r>
      <w:r w:rsidRPr="00A97A60">
        <w:rPr>
          <w:rFonts w:ascii="Calibri Light" w:hAnsi="Calibri Light" w:cs="Calibri Light"/>
        </w:rPr>
        <w:t>.</w:t>
      </w:r>
    </w:p>
    <w:p w14:paraId="477BE250" w14:textId="22EEC809" w:rsidR="00BF58D5" w:rsidRPr="00392C28" w:rsidRDefault="00B82CF6" w:rsidP="000E205A">
      <w:pPr>
        <w:spacing w:before="100" w:beforeAutospacing="1" w:after="100" w:afterAutospacing="1" w:line="259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L</w:t>
      </w:r>
      <w:r w:rsidR="001A10F4" w:rsidRPr="00A50820">
        <w:rPr>
          <w:rFonts w:ascii="Calibri Light" w:hAnsi="Calibri Light" w:cs="Calibri Light"/>
        </w:rPr>
        <w:t xml:space="preserve">a seconda edizione della rassegna </w:t>
      </w:r>
      <w:r w:rsidR="009E47B5" w:rsidRPr="00A50820">
        <w:rPr>
          <w:rFonts w:ascii="Calibri Light" w:hAnsi="Calibri Light" w:cs="Calibri Light"/>
        </w:rPr>
        <w:t xml:space="preserve">ACQUA conclude il suo percorso il </w:t>
      </w:r>
      <w:r w:rsidR="001A10F4" w:rsidRPr="00A50820">
        <w:rPr>
          <w:rFonts w:ascii="Calibri Light" w:hAnsi="Calibri Light" w:cs="Calibri Light"/>
          <w:u w:val="single"/>
        </w:rPr>
        <w:t>19</w:t>
      </w:r>
      <w:r w:rsidR="005D7501" w:rsidRPr="00A50820">
        <w:rPr>
          <w:rFonts w:ascii="Calibri Light" w:hAnsi="Calibri Light" w:cs="Calibri Light"/>
          <w:u w:val="single"/>
        </w:rPr>
        <w:t xml:space="preserve"> novembre </w:t>
      </w:r>
      <w:r w:rsidR="009E47B5" w:rsidRPr="00A50820">
        <w:rPr>
          <w:rFonts w:ascii="Calibri Light" w:hAnsi="Calibri Light" w:cs="Calibri Light"/>
          <w:u w:val="single"/>
        </w:rPr>
        <w:t>alle ore 20:</w:t>
      </w:r>
      <w:r w:rsidR="001A10F4" w:rsidRPr="00A50820">
        <w:rPr>
          <w:rFonts w:ascii="Calibri Light" w:hAnsi="Calibri Light" w:cs="Calibri Light"/>
          <w:u w:val="single"/>
        </w:rPr>
        <w:t>30</w:t>
      </w:r>
      <w:r w:rsidR="009E47B5" w:rsidRPr="00A50820">
        <w:rPr>
          <w:rFonts w:ascii="Calibri Light" w:hAnsi="Calibri Light" w:cs="Calibri Light"/>
        </w:rPr>
        <w:t xml:space="preserve"> al </w:t>
      </w:r>
      <w:r w:rsidR="009E47B5" w:rsidRPr="00A50820">
        <w:rPr>
          <w:rFonts w:ascii="Calibri Light" w:hAnsi="Calibri Light" w:cs="Calibri Light"/>
          <w:b/>
          <w:bCs/>
        </w:rPr>
        <w:t xml:space="preserve">Teatro </w:t>
      </w:r>
      <w:r w:rsidR="001A10F4" w:rsidRPr="00A50820">
        <w:rPr>
          <w:rFonts w:ascii="Calibri Light" w:hAnsi="Calibri Light" w:cs="Calibri Light"/>
          <w:b/>
          <w:bCs/>
        </w:rPr>
        <w:t>Rossini</w:t>
      </w:r>
      <w:r w:rsidR="009E47B5" w:rsidRPr="00A50820">
        <w:rPr>
          <w:rFonts w:ascii="Calibri Light" w:hAnsi="Calibri Light" w:cs="Calibri Light"/>
          <w:b/>
          <w:bCs/>
        </w:rPr>
        <w:t xml:space="preserve"> di </w:t>
      </w:r>
      <w:r w:rsidR="001A10F4" w:rsidRPr="00A50820">
        <w:rPr>
          <w:rFonts w:ascii="Calibri Light" w:hAnsi="Calibri Light" w:cs="Calibri Light"/>
          <w:b/>
          <w:bCs/>
        </w:rPr>
        <w:t>Lugo</w:t>
      </w:r>
      <w:r w:rsidR="009E47B5" w:rsidRPr="00A50820">
        <w:rPr>
          <w:rFonts w:ascii="Calibri Light" w:hAnsi="Calibri Light" w:cs="Calibri Light"/>
        </w:rPr>
        <w:t xml:space="preserve"> con </w:t>
      </w:r>
      <w:r w:rsidR="00A50820" w:rsidRPr="00A50820">
        <w:rPr>
          <w:rFonts w:ascii="Calibri Light" w:hAnsi="Calibri Light" w:cs="Calibri Light"/>
          <w:b/>
          <w:bCs/>
          <w:i/>
          <w:iCs/>
        </w:rPr>
        <w:t>Bestiario Idrico</w:t>
      </w:r>
      <w:r w:rsidR="00A50820" w:rsidRPr="00A50820">
        <w:rPr>
          <w:rFonts w:ascii="Calibri Light" w:hAnsi="Calibri Light" w:cs="Calibri Light"/>
        </w:rPr>
        <w:t xml:space="preserve">, il nuovo progetto teatrale di </w:t>
      </w:r>
      <w:r w:rsidR="00A50820" w:rsidRPr="00A50820">
        <w:rPr>
          <w:rFonts w:ascii="Calibri Light" w:hAnsi="Calibri Light" w:cs="Calibri Light"/>
          <w:b/>
          <w:bCs/>
        </w:rPr>
        <w:t>Marco Paolini</w:t>
      </w:r>
      <w:r w:rsidR="00A50820" w:rsidRPr="00A50820">
        <w:rPr>
          <w:rFonts w:ascii="Calibri Light" w:hAnsi="Calibri Light" w:cs="Calibri Light"/>
        </w:rPr>
        <w:t xml:space="preserve"> scritto con </w:t>
      </w:r>
      <w:r w:rsidR="00A50820" w:rsidRPr="00A50820">
        <w:rPr>
          <w:rFonts w:ascii="Calibri Light" w:hAnsi="Calibri Light" w:cs="Calibri Light"/>
          <w:b/>
          <w:bCs/>
        </w:rPr>
        <w:t>Gi</w:t>
      </w:r>
      <w:r w:rsidR="00A50820">
        <w:rPr>
          <w:rFonts w:ascii="Calibri Light" w:hAnsi="Calibri Light" w:cs="Calibri Light"/>
          <w:b/>
          <w:bCs/>
        </w:rPr>
        <w:t>u</w:t>
      </w:r>
      <w:r w:rsidR="00A50820" w:rsidRPr="00A50820">
        <w:rPr>
          <w:rFonts w:ascii="Calibri Light" w:hAnsi="Calibri Light" w:cs="Calibri Light"/>
          <w:b/>
          <w:bCs/>
        </w:rPr>
        <w:t>l</w:t>
      </w:r>
      <w:r w:rsidR="00A50820">
        <w:rPr>
          <w:rFonts w:ascii="Calibri Light" w:hAnsi="Calibri Light" w:cs="Calibri Light"/>
          <w:b/>
          <w:bCs/>
        </w:rPr>
        <w:t>i</w:t>
      </w:r>
      <w:r w:rsidR="00A50820" w:rsidRPr="00A50820">
        <w:rPr>
          <w:rFonts w:ascii="Calibri Light" w:hAnsi="Calibri Light" w:cs="Calibri Light"/>
          <w:b/>
          <w:bCs/>
        </w:rPr>
        <w:t>o Boccaletti</w:t>
      </w:r>
      <w:r w:rsidR="00A50820" w:rsidRPr="00A50820">
        <w:rPr>
          <w:rFonts w:ascii="Calibri Light" w:hAnsi="Calibri Light" w:cs="Calibri Light"/>
        </w:rPr>
        <w:t>, un racconto potente e urgente che intreccia memoria, ecologia, storia e futuro. Lo spettacolo interroga la nostra percezione del paesaggio, mostrando come tutto ciò che appare naturale sia in realtà il risultato di stratificazioni e interventi umani. Al centro, il tema dell</w:t>
      </w:r>
      <w:r w:rsidR="00002CF7">
        <w:rPr>
          <w:rFonts w:ascii="Calibri Light" w:hAnsi="Calibri Light" w:cs="Calibri Light"/>
        </w:rPr>
        <w:t>’</w:t>
      </w:r>
      <w:r w:rsidR="00A50820" w:rsidRPr="00A50820">
        <w:rPr>
          <w:rFonts w:ascii="Calibri Light" w:hAnsi="Calibri Light" w:cs="Calibri Light"/>
        </w:rPr>
        <w:t>acqua come risorsa vitale e come elemento che definisce equilibri ecologici e sociali.</w:t>
      </w:r>
    </w:p>
    <w:p w14:paraId="1E72C227" w14:textId="0D20844E" w:rsidR="006533E9" w:rsidRDefault="007129A2" w:rsidP="000E205A">
      <w:pPr>
        <w:spacing w:before="100" w:beforeAutospacing="1" w:after="100" w:afterAutospacing="1" w:line="259" w:lineRule="auto"/>
        <w:jc w:val="both"/>
        <w:rPr>
          <w:rFonts w:ascii="Calibri Light" w:hAnsi="Calibri Light" w:cs="Calibri Light"/>
        </w:rPr>
      </w:pPr>
      <w:r w:rsidRPr="00392C28">
        <w:rPr>
          <w:rFonts w:ascii="Calibri Light" w:hAnsi="Calibri Light" w:cs="Calibri Light"/>
        </w:rPr>
        <w:t xml:space="preserve">La rassegna </w:t>
      </w:r>
      <w:r w:rsidRPr="00392C28">
        <w:rPr>
          <w:rFonts w:ascii="Calibri Light" w:hAnsi="Calibri Light" w:cs="Calibri Light"/>
          <w:b/>
          <w:bCs/>
          <w:i/>
          <w:iCs/>
        </w:rPr>
        <w:t>ACQUA</w:t>
      </w:r>
      <w:r w:rsidRPr="00392C28">
        <w:rPr>
          <w:rFonts w:ascii="Calibri Light" w:hAnsi="Calibri Light" w:cs="Calibri Light"/>
        </w:rPr>
        <w:t xml:space="preserve"> si realizza </w:t>
      </w:r>
      <w:r w:rsidR="002C4780">
        <w:rPr>
          <w:rFonts w:ascii="Calibri Light" w:hAnsi="Calibri Light" w:cs="Calibri Light"/>
        </w:rPr>
        <w:t>grazie al contributo di Fondazione del Monte di Bologna e di Ravenna</w:t>
      </w:r>
      <w:r w:rsidR="006533E9">
        <w:rPr>
          <w:rFonts w:ascii="Calibri Light" w:hAnsi="Calibri Light" w:cs="Calibri Light"/>
        </w:rPr>
        <w:t>.</w:t>
      </w:r>
    </w:p>
    <w:p w14:paraId="18668A2E" w14:textId="77777777" w:rsidR="00770F0A" w:rsidRPr="00AA7221" w:rsidRDefault="00770F0A" w:rsidP="00770F0A">
      <w:pPr>
        <w:rPr>
          <w:rFonts w:ascii="Calibri Light" w:eastAsiaTheme="minorHAnsi" w:hAnsi="Calibri Light" w:cs="Calibri Light"/>
          <w:lang w:eastAsia="en-US"/>
        </w:rPr>
      </w:pPr>
      <w:r w:rsidRPr="002B1F92">
        <w:rPr>
          <w:rFonts w:ascii="Calibri Light" w:hAnsi="Calibri Light" w:cs="Calibri Light"/>
          <w:b/>
          <w:bCs/>
          <w:i/>
          <w:iCs/>
        </w:rPr>
        <w:t>ACQUA</w:t>
      </w:r>
      <w:r w:rsidRPr="002B1F92">
        <w:rPr>
          <w:rFonts w:ascii="Calibri Light" w:hAnsi="Calibri Light" w:cs="Calibri Light"/>
        </w:rPr>
        <w:t xml:space="preserve"> rientra nel calendario delle iniziative del progetto Atlante delle Rive dedicato alle acque, che Marco Paolini ha ideato per La Fabbrica del Mondo.</w:t>
      </w:r>
    </w:p>
    <w:p w14:paraId="01EF2718" w14:textId="096017E7" w:rsidR="004E3003" w:rsidRPr="000E205A" w:rsidRDefault="002C4780" w:rsidP="000E205A">
      <w:pPr>
        <w:spacing w:before="100" w:beforeAutospacing="1" w:after="100" w:afterAutospacing="1" w:line="259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Per maggiori dettagli si rimanda a </w:t>
      </w:r>
      <w:hyperlink r:id="rId8" w:history="1">
        <w:r w:rsidR="00D6050C" w:rsidRPr="00905A4A">
          <w:rPr>
            <w:rStyle w:val="Collegamentoipertestuale"/>
            <w:rFonts w:ascii="Calibri Light" w:hAnsi="Calibri Light" w:cs="Calibri Light"/>
          </w:rPr>
          <w:t>https://www.ater.emr.it/it/festival-e-rassegne/acqua-2026</w:t>
        </w:r>
      </w:hyperlink>
    </w:p>
    <w:p w14:paraId="0E6929BF" w14:textId="2E51EA76" w:rsidR="00FF34F0" w:rsidRPr="00392C28" w:rsidRDefault="00FF34F0" w:rsidP="002C4780">
      <w:pPr>
        <w:jc w:val="both"/>
        <w:rPr>
          <w:rFonts w:ascii="Calibri Light" w:hAnsi="Calibri Light" w:cs="Calibri Light"/>
          <w:b/>
          <w:bCs/>
        </w:rPr>
      </w:pPr>
      <w:r w:rsidRPr="00392C28">
        <w:rPr>
          <w:rFonts w:ascii="Calibri Light" w:hAnsi="Calibri Light" w:cs="Calibri Light"/>
          <w:b/>
          <w:bCs/>
        </w:rPr>
        <w:t>INFORMAZIONI DI BIGLIETTERIA</w:t>
      </w:r>
    </w:p>
    <w:p w14:paraId="73734127" w14:textId="77777777" w:rsidR="00FF34F0" w:rsidRPr="00392C28" w:rsidRDefault="00FF34F0" w:rsidP="002C4780">
      <w:pPr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w14:paraId="27975AEC" w14:textId="77777777" w:rsidR="00FF34F0" w:rsidRPr="00A50820" w:rsidRDefault="00FF34F0" w:rsidP="002C4780">
      <w:pPr>
        <w:rPr>
          <w:rFonts w:ascii="Calibri Light" w:hAnsi="Calibri Light" w:cs="Calibri Light"/>
          <w:u w:val="single"/>
        </w:rPr>
      </w:pPr>
      <w:r w:rsidRPr="00A50820">
        <w:rPr>
          <w:rFonts w:ascii="Calibri Light" w:hAnsi="Calibri Light" w:cs="Calibri Light"/>
          <w:u w:val="single"/>
        </w:rPr>
        <w:t>Prenotazioni e vendita biglietti</w:t>
      </w:r>
    </w:p>
    <w:p w14:paraId="7487DCFC" w14:textId="6F98169A" w:rsidR="00FF34F0" w:rsidRPr="00A50820" w:rsidRDefault="00FF34F0" w:rsidP="00A50820">
      <w:pPr>
        <w:pStyle w:val="Paragrafoelenco"/>
        <w:numPr>
          <w:ilvl w:val="0"/>
          <w:numId w:val="8"/>
        </w:numPr>
        <w:rPr>
          <w:rFonts w:ascii="Calibri Light" w:hAnsi="Calibri Light" w:cs="Calibri Light"/>
        </w:rPr>
      </w:pPr>
      <w:r w:rsidRPr="00A50820">
        <w:rPr>
          <w:rFonts w:ascii="Calibri Light" w:hAnsi="Calibri Light" w:cs="Calibri Light"/>
          <w:b/>
          <w:bCs/>
        </w:rPr>
        <w:t>Online</w:t>
      </w:r>
      <w:r w:rsidRPr="00A50820">
        <w:rPr>
          <w:rFonts w:ascii="Calibri Light" w:hAnsi="Calibri Light" w:cs="Calibri Light"/>
        </w:rPr>
        <w:t xml:space="preserve"> su </w:t>
      </w:r>
      <w:hyperlink r:id="rId9" w:history="1">
        <w:r w:rsidRPr="00A50820">
          <w:rPr>
            <w:rStyle w:val="Collegamentoipertestuale"/>
            <w:rFonts w:ascii="Calibri Light" w:hAnsi="Calibri Light" w:cs="Calibri Light"/>
          </w:rPr>
          <w:t>www.vivaticket.it</w:t>
        </w:r>
      </w:hyperlink>
    </w:p>
    <w:p w14:paraId="1B3593CE" w14:textId="20741017" w:rsidR="00FF34F0" w:rsidRPr="00A50820" w:rsidRDefault="00FF34F0" w:rsidP="00A50820">
      <w:pPr>
        <w:pStyle w:val="Paragrafoelenco"/>
        <w:numPr>
          <w:ilvl w:val="0"/>
          <w:numId w:val="8"/>
        </w:numPr>
        <w:rPr>
          <w:rFonts w:ascii="Calibri Light" w:hAnsi="Calibri Light" w:cs="Calibri Light"/>
          <w:i/>
          <w:iCs/>
        </w:rPr>
      </w:pPr>
      <w:r w:rsidRPr="00A50820">
        <w:rPr>
          <w:rFonts w:ascii="Calibri Light" w:hAnsi="Calibri Light" w:cs="Calibri Light"/>
        </w:rPr>
        <w:t xml:space="preserve">Presso la </w:t>
      </w:r>
      <w:r w:rsidRPr="00A50820">
        <w:rPr>
          <w:rFonts w:ascii="Calibri Light" w:hAnsi="Calibri Light" w:cs="Calibri Light"/>
          <w:b/>
          <w:bCs/>
        </w:rPr>
        <w:t>biglietteria degli spazi/teatri</w:t>
      </w:r>
      <w:r w:rsidRPr="00A50820">
        <w:rPr>
          <w:rFonts w:ascii="Calibri Light" w:hAnsi="Calibri Light" w:cs="Calibri Light"/>
        </w:rPr>
        <w:t>: il giorno dello spettacolo, a partire da un</w:t>
      </w:r>
      <w:r w:rsidR="00002CF7">
        <w:rPr>
          <w:rFonts w:ascii="Calibri Light" w:hAnsi="Calibri Light" w:cs="Calibri Light"/>
        </w:rPr>
        <w:t>’</w:t>
      </w:r>
      <w:r w:rsidRPr="00A50820">
        <w:rPr>
          <w:rFonts w:ascii="Calibri Light" w:hAnsi="Calibri Light" w:cs="Calibri Light"/>
        </w:rPr>
        <w:t>ora prima dell</w:t>
      </w:r>
      <w:r w:rsidR="00002CF7">
        <w:rPr>
          <w:rFonts w:ascii="Calibri Light" w:hAnsi="Calibri Light" w:cs="Calibri Light"/>
        </w:rPr>
        <w:t>’</w:t>
      </w:r>
      <w:r w:rsidRPr="00A50820">
        <w:rPr>
          <w:rFonts w:ascii="Calibri Light" w:hAnsi="Calibri Light" w:cs="Calibri Light"/>
        </w:rPr>
        <w:t>inizio della rappresentazione</w:t>
      </w:r>
    </w:p>
    <w:p w14:paraId="1860293D" w14:textId="0BC19711" w:rsidR="00A50820" w:rsidRPr="00A50820" w:rsidRDefault="00A50820" w:rsidP="00A50820">
      <w:pPr>
        <w:pStyle w:val="Paragrafoelenco"/>
        <w:numPr>
          <w:ilvl w:val="0"/>
          <w:numId w:val="8"/>
        </w:numPr>
        <w:spacing w:line="240" w:lineRule="auto"/>
        <w:rPr>
          <w:rFonts w:ascii="Calibri Light" w:hAnsi="Calibri Light" w:cs="Calibri Light"/>
        </w:rPr>
      </w:pPr>
      <w:r w:rsidRPr="00A50820">
        <w:rPr>
          <w:rFonts w:ascii="Calibri Light" w:hAnsi="Calibri Light" w:cs="Calibri Light"/>
        </w:rPr>
        <w:lastRenderedPageBreak/>
        <w:t xml:space="preserve">Spettacolo </w:t>
      </w:r>
      <w:r w:rsidRPr="00A50820">
        <w:rPr>
          <w:rFonts w:ascii="Calibri Light" w:hAnsi="Calibri Light" w:cs="Calibri Light"/>
          <w:b/>
          <w:bCs/>
          <w:i/>
          <w:iCs/>
        </w:rPr>
        <w:t>“Veglia”:</w:t>
      </w:r>
      <w:r w:rsidRPr="00A50820">
        <w:rPr>
          <w:rFonts w:ascii="Calibri Light" w:hAnsi="Calibri Light" w:cs="Calibri Light"/>
        </w:rPr>
        <w:t xml:space="preserve"> ingresso gratuito fino a esaurimento posti con prenotazione consigliata.</w:t>
      </w:r>
    </w:p>
    <w:p w14:paraId="3C1AD0F1" w14:textId="74FC4A0F" w:rsidR="00A50820" w:rsidRPr="00A50820" w:rsidRDefault="00A50820" w:rsidP="00A50820">
      <w:pPr>
        <w:pStyle w:val="Paragrafoelenco"/>
        <w:numPr>
          <w:ilvl w:val="0"/>
          <w:numId w:val="8"/>
        </w:numPr>
        <w:spacing w:line="240" w:lineRule="auto"/>
        <w:rPr>
          <w:rFonts w:ascii="Calibri Light" w:hAnsi="Calibri Light" w:cs="Calibri Light"/>
        </w:rPr>
      </w:pPr>
      <w:r w:rsidRPr="00A50820">
        <w:rPr>
          <w:rFonts w:ascii="Calibri Light" w:hAnsi="Calibri Light" w:cs="Calibri Light"/>
        </w:rPr>
        <w:t xml:space="preserve">Spettacolo </w:t>
      </w:r>
      <w:r w:rsidRPr="0073273A">
        <w:rPr>
          <w:rFonts w:ascii="Calibri Light" w:hAnsi="Calibri Light" w:cs="Calibri Light"/>
          <w:b/>
          <w:bCs/>
        </w:rPr>
        <w:t>“</w:t>
      </w:r>
      <w:r w:rsidRPr="00A50820">
        <w:rPr>
          <w:rFonts w:ascii="Calibri Light" w:hAnsi="Calibri Light" w:cs="Calibri Light"/>
          <w:b/>
          <w:bCs/>
          <w:i/>
          <w:iCs/>
        </w:rPr>
        <w:t>Trent</w:t>
      </w:r>
      <w:r w:rsidR="00002CF7">
        <w:rPr>
          <w:rFonts w:ascii="Calibri Light" w:hAnsi="Calibri Light" w:cs="Calibri Light"/>
          <w:b/>
          <w:bCs/>
          <w:i/>
          <w:iCs/>
        </w:rPr>
        <w:t>’</w:t>
      </w:r>
      <w:r w:rsidRPr="00A50820">
        <w:rPr>
          <w:rFonts w:ascii="Calibri Light" w:hAnsi="Calibri Light" w:cs="Calibri Light"/>
          <w:b/>
          <w:bCs/>
          <w:i/>
          <w:iCs/>
        </w:rPr>
        <w:t>anni di grano”</w:t>
      </w:r>
      <w:r w:rsidRPr="00A50820">
        <w:rPr>
          <w:rFonts w:ascii="Calibri Light" w:hAnsi="Calibri Light" w:cs="Calibri Light"/>
        </w:rPr>
        <w:t xml:space="preserve">: a capienza limitata con prenotazione obbligatoria </w:t>
      </w:r>
    </w:p>
    <w:p w14:paraId="6BCE87D6" w14:textId="77777777" w:rsidR="00A50820" w:rsidRPr="00A50820" w:rsidRDefault="00A50820" w:rsidP="00A50820">
      <w:pPr>
        <w:pStyle w:val="Paragrafoelenco"/>
        <w:spacing w:line="240" w:lineRule="auto"/>
        <w:ind w:left="360"/>
        <w:rPr>
          <w:rFonts w:ascii="Calibri Light" w:hAnsi="Calibri Light" w:cs="Calibri Light"/>
        </w:rPr>
      </w:pPr>
    </w:p>
    <w:p w14:paraId="3923A2A6" w14:textId="77777777" w:rsidR="00FF34F0" w:rsidRPr="00A50820" w:rsidRDefault="00FF34F0" w:rsidP="002C4780">
      <w:pPr>
        <w:pStyle w:val="Paragrafoelenco"/>
        <w:ind w:left="360"/>
        <w:rPr>
          <w:rFonts w:ascii="Calibri Light" w:hAnsi="Calibri Light" w:cs="Calibri Light"/>
        </w:rPr>
      </w:pPr>
    </w:p>
    <w:p w14:paraId="27239DF6" w14:textId="77777777" w:rsidR="00FF34F0" w:rsidRPr="00A50820" w:rsidRDefault="00FF34F0" w:rsidP="002C4780">
      <w:pPr>
        <w:rPr>
          <w:rFonts w:ascii="Calibri Light" w:hAnsi="Calibri Light" w:cs="Calibri Light"/>
          <w:u w:val="single"/>
        </w:rPr>
      </w:pPr>
      <w:r w:rsidRPr="00A50820">
        <w:rPr>
          <w:rFonts w:ascii="Calibri Light" w:hAnsi="Calibri Light" w:cs="Calibri Light"/>
          <w:u w:val="single"/>
        </w:rPr>
        <w:t>Prezzo biglietti</w:t>
      </w:r>
    </w:p>
    <w:p w14:paraId="2AAA1231" w14:textId="77777777" w:rsidR="00A50820" w:rsidRPr="00A50820" w:rsidRDefault="00A50820" w:rsidP="00A50820">
      <w:pPr>
        <w:pStyle w:val="Paragrafoelenco"/>
        <w:numPr>
          <w:ilvl w:val="0"/>
          <w:numId w:val="5"/>
        </w:numPr>
        <w:spacing w:line="240" w:lineRule="auto"/>
        <w:rPr>
          <w:rFonts w:ascii="Calibri Light" w:hAnsi="Calibri Light" w:cs="Calibri Light"/>
        </w:rPr>
      </w:pPr>
      <w:r w:rsidRPr="00A50820">
        <w:rPr>
          <w:rFonts w:ascii="Calibri Light" w:hAnsi="Calibri Light" w:cs="Calibri Light"/>
        </w:rPr>
        <w:t xml:space="preserve">Prezzi dei biglietti: Biglietto unico </w:t>
      </w:r>
      <w:r w:rsidRPr="0073273A">
        <w:rPr>
          <w:rFonts w:ascii="Calibri Light" w:hAnsi="Calibri Light" w:cs="Calibri Light"/>
          <w:b/>
          <w:bCs/>
        </w:rPr>
        <w:t>5€</w:t>
      </w:r>
      <w:r w:rsidRPr="00A50820">
        <w:rPr>
          <w:rFonts w:ascii="Calibri Light" w:hAnsi="Calibri Light" w:cs="Calibri Light"/>
        </w:rPr>
        <w:t xml:space="preserve"> per tutti gli eventi </w:t>
      </w:r>
    </w:p>
    <w:p w14:paraId="5988B844" w14:textId="77777777" w:rsidR="00A50820" w:rsidRPr="00A50820" w:rsidRDefault="00A50820" w:rsidP="00A50820">
      <w:pPr>
        <w:pStyle w:val="Paragrafoelenco"/>
        <w:numPr>
          <w:ilvl w:val="0"/>
          <w:numId w:val="5"/>
        </w:numPr>
        <w:spacing w:line="240" w:lineRule="auto"/>
        <w:rPr>
          <w:rFonts w:ascii="Calibri Light" w:hAnsi="Calibri Light" w:cs="Calibri Light"/>
        </w:rPr>
      </w:pPr>
      <w:r w:rsidRPr="0073273A">
        <w:rPr>
          <w:rFonts w:ascii="Calibri Light" w:hAnsi="Calibri Light" w:cs="Calibri Light"/>
        </w:rPr>
        <w:t>Spettacolo</w:t>
      </w:r>
      <w:r w:rsidRPr="0073273A">
        <w:rPr>
          <w:rFonts w:ascii="Calibri Light" w:hAnsi="Calibri Light" w:cs="Calibri Light"/>
          <w:b/>
          <w:bCs/>
          <w:i/>
          <w:iCs/>
        </w:rPr>
        <w:t xml:space="preserve"> “Veglia”:</w:t>
      </w:r>
      <w:r w:rsidRPr="00A50820">
        <w:rPr>
          <w:rFonts w:ascii="Calibri Light" w:hAnsi="Calibri Light" w:cs="Calibri Light"/>
        </w:rPr>
        <w:t xml:space="preserve"> ingresso gratuito</w:t>
      </w:r>
    </w:p>
    <w:p w14:paraId="451C25FA" w14:textId="77777777" w:rsidR="002146AD" w:rsidRPr="00A50820" w:rsidRDefault="002146AD" w:rsidP="002C4780">
      <w:pPr>
        <w:rPr>
          <w:rFonts w:ascii="Calibri Light" w:hAnsi="Calibri Light" w:cs="Calibri Light"/>
        </w:rPr>
      </w:pPr>
    </w:p>
    <w:p w14:paraId="5869593E" w14:textId="66D82A81" w:rsidR="00FF34F0" w:rsidRPr="00A50820" w:rsidRDefault="00392C28" w:rsidP="002C4780">
      <w:pPr>
        <w:rPr>
          <w:rFonts w:ascii="Calibri Light" w:hAnsi="Calibri Light" w:cs="Calibri Light"/>
          <w:u w:val="single"/>
        </w:rPr>
      </w:pPr>
      <w:r w:rsidRPr="00A50820">
        <w:rPr>
          <w:rFonts w:ascii="Calibri Light" w:hAnsi="Calibri Light" w:cs="Calibri Light"/>
          <w:u w:val="single"/>
        </w:rPr>
        <w:t>Contatti</w:t>
      </w:r>
      <w:r w:rsidR="00FF34F0" w:rsidRPr="00A50820">
        <w:rPr>
          <w:rFonts w:ascii="Calibri Light" w:hAnsi="Calibri Light" w:cs="Calibri Light"/>
          <w:u w:val="single"/>
        </w:rPr>
        <w:t xml:space="preserve"> biglietteria</w:t>
      </w:r>
    </w:p>
    <w:p w14:paraId="05288B34" w14:textId="77777777" w:rsidR="00A50820" w:rsidRPr="00A50820" w:rsidRDefault="00A50820" w:rsidP="00A50820">
      <w:pPr>
        <w:pStyle w:val="Paragrafoelenco"/>
        <w:numPr>
          <w:ilvl w:val="0"/>
          <w:numId w:val="7"/>
        </w:numPr>
        <w:spacing w:line="240" w:lineRule="auto"/>
        <w:rPr>
          <w:rFonts w:ascii="Calibri Light" w:hAnsi="Calibri Light" w:cs="Calibri Light"/>
        </w:rPr>
      </w:pPr>
      <w:r w:rsidRPr="0073273A">
        <w:rPr>
          <w:rFonts w:ascii="Calibri Light" w:hAnsi="Calibri Light" w:cs="Calibri Light"/>
          <w:b/>
          <w:bCs/>
        </w:rPr>
        <w:t>E-mail</w:t>
      </w:r>
      <w:r w:rsidRPr="00A50820">
        <w:rPr>
          <w:rFonts w:ascii="Calibri Light" w:hAnsi="Calibri Light" w:cs="Calibri Light"/>
        </w:rPr>
        <w:t xml:space="preserve">: acqua@ater.emr.it </w:t>
      </w:r>
    </w:p>
    <w:p w14:paraId="4B500A35" w14:textId="4A10368D" w:rsidR="00A50820" w:rsidRPr="0073273A" w:rsidRDefault="00A50820" w:rsidP="00A50820">
      <w:pPr>
        <w:pStyle w:val="Paragrafoelenco"/>
        <w:numPr>
          <w:ilvl w:val="0"/>
          <w:numId w:val="7"/>
        </w:numPr>
        <w:spacing w:line="240" w:lineRule="auto"/>
        <w:rPr>
          <w:rFonts w:ascii="Calibri Light" w:hAnsi="Calibri Light" w:cs="Calibri Light"/>
        </w:rPr>
      </w:pPr>
      <w:r w:rsidRPr="0073273A">
        <w:rPr>
          <w:rFonts w:ascii="Calibri Light" w:hAnsi="Calibri Light" w:cs="Calibri Light"/>
          <w:b/>
          <w:bCs/>
        </w:rPr>
        <w:t>Telefono</w:t>
      </w:r>
      <w:r w:rsidRPr="00A50820">
        <w:rPr>
          <w:rFonts w:ascii="Calibri Light" w:hAnsi="Calibri Light" w:cs="Calibri Light"/>
        </w:rPr>
        <w:t xml:space="preserve"> e </w:t>
      </w:r>
      <w:r w:rsidRPr="0073273A">
        <w:rPr>
          <w:rFonts w:ascii="Calibri Light" w:hAnsi="Calibri Light" w:cs="Calibri Light"/>
          <w:b/>
          <w:bCs/>
        </w:rPr>
        <w:t>WhatsApp</w:t>
      </w:r>
      <w:r w:rsidRPr="00A50820">
        <w:rPr>
          <w:rFonts w:ascii="Calibri Light" w:hAnsi="Calibri Light" w:cs="Calibri Light"/>
        </w:rPr>
        <w:t>: +39 333 242 4482 (lunedì e venerdì 15.30–17.30, mercoledì 10.00 – 12.00)</w:t>
      </w:r>
    </w:p>
    <w:p w14:paraId="52C475DE" w14:textId="77777777" w:rsidR="00392C28" w:rsidRDefault="00392C28" w:rsidP="00392C28">
      <w:pPr>
        <w:jc w:val="both"/>
        <w:rPr>
          <w:rFonts w:ascii="Calibri Light" w:hAnsi="Calibri Light" w:cs="Calibri Light"/>
          <w:sz w:val="22"/>
          <w:szCs w:val="22"/>
        </w:rPr>
      </w:pPr>
    </w:p>
    <w:p w14:paraId="37E6E4F1" w14:textId="77777777" w:rsidR="007F6B6E" w:rsidRDefault="007F6B6E" w:rsidP="00392C28">
      <w:pPr>
        <w:jc w:val="both"/>
        <w:rPr>
          <w:rFonts w:ascii="Calibri Light" w:hAnsi="Calibri Light" w:cs="Calibri Light"/>
          <w:sz w:val="22"/>
          <w:szCs w:val="22"/>
        </w:rPr>
      </w:pPr>
    </w:p>
    <w:p w14:paraId="33C2B451" w14:textId="77777777" w:rsidR="007F6B6E" w:rsidRPr="00392C28" w:rsidRDefault="007F6B6E" w:rsidP="00392C28">
      <w:pPr>
        <w:jc w:val="both"/>
        <w:rPr>
          <w:rFonts w:ascii="Calibri Light" w:hAnsi="Calibri Light" w:cs="Calibri Light"/>
          <w:sz w:val="22"/>
          <w:szCs w:val="22"/>
        </w:rPr>
      </w:pPr>
    </w:p>
    <w:p w14:paraId="199261BB" w14:textId="48D5F592" w:rsidR="00FB000C" w:rsidRPr="002C4780" w:rsidRDefault="00392C28" w:rsidP="00DD0041">
      <w:pPr>
        <w:spacing w:line="240" w:lineRule="auto"/>
        <w:rPr>
          <w:rFonts w:ascii="Calibri Light" w:hAnsi="Calibri Light" w:cs="Calibri Light"/>
          <w:sz w:val="22"/>
          <w:szCs w:val="22"/>
          <w:lang w:eastAsia="zh-CN"/>
        </w:rPr>
      </w:pPr>
      <w:r w:rsidRPr="002C4780">
        <w:rPr>
          <w:rFonts w:ascii="Calibri Light" w:hAnsi="Calibri Light" w:cs="Calibri Light"/>
          <w:sz w:val="22"/>
          <w:szCs w:val="22"/>
          <w:lang w:eastAsia="zh-CN"/>
        </w:rPr>
        <w:t>_____________________________</w:t>
      </w:r>
    </w:p>
    <w:p w14:paraId="1FBC0792" w14:textId="77777777" w:rsidR="00FB000C" w:rsidRPr="002C4780" w:rsidRDefault="00FB000C" w:rsidP="00DD0041">
      <w:pPr>
        <w:spacing w:line="240" w:lineRule="auto"/>
        <w:rPr>
          <w:rFonts w:ascii="Calibri Light" w:hAnsi="Calibri Light" w:cs="Calibri Light"/>
          <w:b/>
          <w:bCs/>
          <w:color w:val="000000"/>
          <w:sz w:val="22"/>
          <w:szCs w:val="22"/>
          <w:lang w:eastAsia="zh-CN"/>
        </w:rPr>
      </w:pPr>
      <w:r w:rsidRPr="002C4780">
        <w:rPr>
          <w:rFonts w:ascii="Calibri Light" w:hAnsi="Calibri Light" w:cs="Calibri Light"/>
          <w:b/>
          <w:bCs/>
          <w:color w:val="000000"/>
          <w:sz w:val="22"/>
          <w:szCs w:val="22"/>
          <w:lang w:eastAsia="zh-CN"/>
        </w:rPr>
        <w:t xml:space="preserve">ATER FONDAZIONE - Ufficio Stampa </w:t>
      </w:r>
    </w:p>
    <w:p w14:paraId="0B7B2E34" w14:textId="77777777" w:rsidR="00FB000C" w:rsidRPr="002C4780" w:rsidRDefault="00FB000C" w:rsidP="00DD0041">
      <w:pPr>
        <w:spacing w:line="240" w:lineRule="auto"/>
        <w:rPr>
          <w:rFonts w:ascii="Calibri Light" w:hAnsi="Calibri Light" w:cs="Calibri Light"/>
          <w:color w:val="000000"/>
          <w:sz w:val="22"/>
          <w:szCs w:val="22"/>
          <w:lang w:eastAsia="zh-CN"/>
        </w:rPr>
      </w:pPr>
      <w:r w:rsidRPr="002C4780">
        <w:rPr>
          <w:rFonts w:ascii="Calibri Light" w:hAnsi="Calibri Light" w:cs="Calibri Light"/>
          <w:b/>
          <w:bCs/>
          <w:color w:val="000000"/>
          <w:sz w:val="22"/>
          <w:szCs w:val="22"/>
          <w:lang w:eastAsia="zh-CN"/>
        </w:rPr>
        <w:t>Fiorella Milano</w:t>
      </w:r>
    </w:p>
    <w:p w14:paraId="0FA84348" w14:textId="77E8F7AB" w:rsidR="00FB000C" w:rsidRPr="002C4780" w:rsidRDefault="00FB000C" w:rsidP="00DD0041">
      <w:pPr>
        <w:spacing w:line="240" w:lineRule="auto"/>
        <w:rPr>
          <w:rFonts w:ascii="Calibri Light" w:hAnsi="Calibri Light" w:cs="Calibri Light"/>
          <w:b/>
          <w:bCs/>
          <w:color w:val="000000"/>
          <w:sz w:val="22"/>
          <w:szCs w:val="22"/>
          <w:lang w:val="fr-FR" w:eastAsia="zh-CN"/>
        </w:rPr>
      </w:pPr>
      <w:r w:rsidRPr="002C4780">
        <w:rPr>
          <w:rFonts w:ascii="Calibri Light" w:hAnsi="Calibri Light" w:cs="Calibri Light"/>
          <w:color w:val="000000"/>
          <w:sz w:val="22"/>
          <w:szCs w:val="22"/>
          <w:lang w:eastAsia="zh-CN"/>
        </w:rPr>
        <w:t>Via Giardini, 466/G 41124 Modena</w:t>
      </w:r>
    </w:p>
    <w:p w14:paraId="4529D216" w14:textId="77777777" w:rsidR="00FB000C" w:rsidRPr="002C4780" w:rsidRDefault="00FB000C" w:rsidP="00DD0041">
      <w:pPr>
        <w:spacing w:line="240" w:lineRule="auto"/>
        <w:rPr>
          <w:rFonts w:ascii="Calibri Light" w:hAnsi="Calibri Light" w:cs="Calibri Light"/>
          <w:b/>
          <w:bCs/>
          <w:color w:val="000000"/>
          <w:sz w:val="22"/>
          <w:szCs w:val="22"/>
          <w:lang w:eastAsia="zh-CN"/>
        </w:rPr>
      </w:pPr>
      <w:r w:rsidRPr="00AA33F6">
        <w:rPr>
          <w:rFonts w:ascii="Calibri Light" w:hAnsi="Calibri Light" w:cs="Calibri Light"/>
          <w:b/>
          <w:bCs/>
          <w:color w:val="000000"/>
          <w:sz w:val="22"/>
          <w:szCs w:val="22"/>
          <w:lang w:eastAsia="zh-CN"/>
        </w:rPr>
        <w:t>e-mail: </w:t>
      </w:r>
      <w:hyperlink r:id="rId10" w:anchor="_blank" w:history="1">
        <w:r w:rsidRPr="00AA33F6">
          <w:rPr>
            <w:rFonts w:ascii="Calibri Light" w:hAnsi="Calibri Light" w:cs="Calibri Light"/>
            <w:b/>
            <w:bCs/>
            <w:color w:val="0000FF"/>
            <w:sz w:val="22"/>
            <w:szCs w:val="22"/>
            <w:u w:val="single"/>
            <w:lang w:eastAsia="zh-CN"/>
          </w:rPr>
          <w:t>fiorella.milano@ater.emr.it</w:t>
        </w:r>
      </w:hyperlink>
      <w:r w:rsidRPr="00AA33F6">
        <w:rPr>
          <w:rFonts w:ascii="Calibri Light" w:hAnsi="Calibri Light" w:cs="Calibri Light"/>
          <w:bCs/>
          <w:color w:val="000000"/>
          <w:sz w:val="22"/>
          <w:szCs w:val="22"/>
          <w:lang w:eastAsia="zh-CN"/>
        </w:rPr>
        <w:t xml:space="preserve">, </w:t>
      </w:r>
      <w:r w:rsidRPr="00AA33F6">
        <w:rPr>
          <w:rFonts w:ascii="Calibri Light" w:hAnsi="Calibri Light" w:cs="Calibri Light"/>
          <w:b/>
          <w:bCs/>
          <w:color w:val="000000"/>
          <w:sz w:val="22"/>
          <w:szCs w:val="22"/>
          <w:lang w:eastAsia="zh-CN"/>
        </w:rPr>
        <w:t xml:space="preserve">cell. </w:t>
      </w:r>
      <w:r w:rsidRPr="002C4780">
        <w:rPr>
          <w:rFonts w:ascii="Calibri Light" w:hAnsi="Calibri Light" w:cs="Calibri Light"/>
          <w:b/>
          <w:bCs/>
          <w:color w:val="000000"/>
          <w:sz w:val="22"/>
          <w:szCs w:val="22"/>
          <w:lang w:eastAsia="zh-CN"/>
        </w:rPr>
        <w:t>335 1424289</w:t>
      </w:r>
    </w:p>
    <w:p w14:paraId="219C3ABE" w14:textId="77777777" w:rsidR="00703AEF" w:rsidRPr="002C4780" w:rsidRDefault="00703AEF" w:rsidP="00DD0041">
      <w:pPr>
        <w:spacing w:line="240" w:lineRule="auto"/>
        <w:rPr>
          <w:rFonts w:ascii="Calibri Light" w:hAnsi="Calibri Light" w:cs="Calibri Light"/>
          <w:b/>
          <w:bCs/>
          <w:color w:val="000000"/>
          <w:sz w:val="22"/>
          <w:szCs w:val="22"/>
          <w:lang w:eastAsia="zh-CN"/>
        </w:rPr>
      </w:pPr>
    </w:p>
    <w:p w14:paraId="48810AED" w14:textId="790DEB63" w:rsidR="002146AD" w:rsidRPr="002C4780" w:rsidRDefault="00703AEF" w:rsidP="00DD0041">
      <w:pPr>
        <w:spacing w:line="240" w:lineRule="auto"/>
        <w:rPr>
          <w:rFonts w:ascii="Calibri Light" w:hAnsi="Calibri Light" w:cs="Calibri Light"/>
          <w:b/>
          <w:bCs/>
          <w:color w:val="000000"/>
          <w:sz w:val="22"/>
          <w:szCs w:val="22"/>
          <w:lang w:eastAsia="zh-CN"/>
        </w:rPr>
      </w:pPr>
      <w:r w:rsidRPr="002C4780">
        <w:rPr>
          <w:rFonts w:ascii="Calibri Light" w:hAnsi="Calibri Light" w:cs="Calibri Light"/>
          <w:b/>
          <w:bCs/>
          <w:color w:val="000000"/>
          <w:sz w:val="22"/>
          <w:szCs w:val="22"/>
          <w:lang w:eastAsia="zh-CN"/>
        </w:rPr>
        <w:t>FONDAZIONE DEL MONTE</w:t>
      </w:r>
      <w:r w:rsidR="006D660A" w:rsidRPr="002C4780">
        <w:rPr>
          <w:rFonts w:ascii="Calibri Light" w:hAnsi="Calibri Light" w:cs="Calibri Light"/>
          <w:b/>
          <w:bCs/>
          <w:color w:val="000000"/>
          <w:sz w:val="22"/>
          <w:szCs w:val="22"/>
          <w:lang w:eastAsia="zh-CN"/>
        </w:rPr>
        <w:t xml:space="preserve"> DI BOLOGNA E RAVENNA</w:t>
      </w:r>
      <w:r w:rsidRPr="002C4780">
        <w:rPr>
          <w:rFonts w:ascii="Calibri Light" w:hAnsi="Calibri Light" w:cs="Calibri Light"/>
          <w:b/>
          <w:bCs/>
          <w:color w:val="000000"/>
          <w:sz w:val="22"/>
          <w:szCs w:val="22"/>
          <w:lang w:eastAsia="zh-CN"/>
        </w:rPr>
        <w:t xml:space="preserve"> </w:t>
      </w:r>
      <w:r w:rsidR="00392C28" w:rsidRPr="002C4780">
        <w:rPr>
          <w:rFonts w:ascii="Calibri Light" w:hAnsi="Calibri Light" w:cs="Calibri Light"/>
          <w:b/>
          <w:bCs/>
          <w:color w:val="000000"/>
          <w:sz w:val="22"/>
          <w:szCs w:val="22"/>
          <w:lang w:eastAsia="zh-CN"/>
        </w:rPr>
        <w:t>-</w:t>
      </w:r>
      <w:r w:rsidRPr="002C4780">
        <w:rPr>
          <w:rFonts w:ascii="Calibri Light" w:hAnsi="Calibri Light" w:cs="Calibri Light"/>
          <w:b/>
          <w:bCs/>
          <w:color w:val="000000"/>
          <w:sz w:val="22"/>
          <w:szCs w:val="22"/>
          <w:lang w:eastAsia="zh-CN"/>
        </w:rPr>
        <w:t xml:space="preserve"> Ufficio Stampa</w:t>
      </w:r>
    </w:p>
    <w:p w14:paraId="4164BA00" w14:textId="49E90B7A" w:rsidR="002146AD" w:rsidRPr="002C4780" w:rsidRDefault="002146AD" w:rsidP="00DD0041">
      <w:pPr>
        <w:spacing w:line="240" w:lineRule="auto"/>
        <w:rPr>
          <w:rFonts w:ascii="Calibri Light" w:hAnsi="Calibri Light" w:cs="Calibri Light"/>
          <w:b/>
          <w:bCs/>
          <w:color w:val="000000"/>
          <w:sz w:val="22"/>
          <w:szCs w:val="22"/>
          <w:lang w:eastAsia="zh-CN"/>
        </w:rPr>
      </w:pPr>
      <w:r w:rsidRPr="002C4780">
        <w:rPr>
          <w:rFonts w:ascii="Calibri Light" w:hAnsi="Calibri Light" w:cs="Calibri Light"/>
          <w:b/>
          <w:bCs/>
          <w:color w:val="000000"/>
          <w:sz w:val="22"/>
          <w:szCs w:val="22"/>
          <w:lang w:eastAsia="zh-CN"/>
        </w:rPr>
        <w:t>Luca Orsi</w:t>
      </w:r>
    </w:p>
    <w:p w14:paraId="4A6FA513" w14:textId="5C6F8181" w:rsidR="002146AD" w:rsidRPr="002C4780" w:rsidRDefault="002146AD" w:rsidP="00DD0041">
      <w:pPr>
        <w:spacing w:line="240" w:lineRule="auto"/>
        <w:rPr>
          <w:rFonts w:ascii="Calibri Light" w:hAnsi="Calibri Light" w:cs="Calibri Light"/>
          <w:color w:val="000000"/>
          <w:sz w:val="22"/>
          <w:szCs w:val="22"/>
          <w:lang w:eastAsia="zh-CN"/>
        </w:rPr>
      </w:pPr>
      <w:r w:rsidRPr="002C4780">
        <w:rPr>
          <w:rFonts w:ascii="Calibri Light" w:hAnsi="Calibri Light" w:cs="Calibri Light"/>
          <w:color w:val="000000"/>
          <w:sz w:val="22"/>
          <w:szCs w:val="22"/>
          <w:lang w:eastAsia="zh-CN"/>
        </w:rPr>
        <w:t xml:space="preserve">Via delle Donzelle, 2 Bologna </w:t>
      </w:r>
    </w:p>
    <w:p w14:paraId="65C9C941" w14:textId="4808451A" w:rsidR="002146AD" w:rsidRPr="002C4780" w:rsidRDefault="002146AD" w:rsidP="00DD0041">
      <w:pPr>
        <w:spacing w:line="240" w:lineRule="auto"/>
        <w:rPr>
          <w:rFonts w:ascii="Calibri Light" w:hAnsi="Calibri Light" w:cs="Calibri Light"/>
          <w:b/>
          <w:bCs/>
          <w:color w:val="000000"/>
          <w:sz w:val="22"/>
          <w:szCs w:val="22"/>
          <w:lang w:eastAsia="zh-CN"/>
        </w:rPr>
      </w:pPr>
      <w:r w:rsidRPr="002C4780">
        <w:rPr>
          <w:rFonts w:ascii="Calibri Light" w:hAnsi="Calibri Light" w:cs="Calibri Light"/>
          <w:b/>
          <w:bCs/>
          <w:color w:val="000000"/>
          <w:sz w:val="22"/>
          <w:szCs w:val="22"/>
          <w:lang w:eastAsia="zh-CN"/>
        </w:rPr>
        <w:t>e-mail</w:t>
      </w:r>
      <w:r w:rsidR="00D04C18" w:rsidRPr="002C4780">
        <w:rPr>
          <w:rFonts w:ascii="Calibri Light" w:hAnsi="Calibri Light" w:cs="Calibri Light"/>
          <w:b/>
          <w:bCs/>
          <w:color w:val="000000"/>
          <w:sz w:val="22"/>
          <w:szCs w:val="22"/>
          <w:lang w:eastAsia="zh-CN"/>
        </w:rPr>
        <w:t xml:space="preserve">: </w:t>
      </w:r>
      <w:hyperlink r:id="rId11" w:history="1">
        <w:r w:rsidR="00D04C18" w:rsidRPr="002C4780">
          <w:rPr>
            <w:rStyle w:val="Collegamentoipertestuale"/>
            <w:rFonts w:ascii="Calibri Light" w:hAnsi="Calibri Light" w:cs="Calibri Light"/>
            <w:b/>
            <w:bCs/>
            <w:sz w:val="22"/>
            <w:szCs w:val="22"/>
          </w:rPr>
          <w:t>luca.orsi0561@gmail.com</w:t>
        </w:r>
      </w:hyperlink>
      <w:r w:rsidRPr="002C4780">
        <w:rPr>
          <w:rFonts w:ascii="Calibri Light" w:hAnsi="Calibri Light" w:cs="Calibri Light"/>
          <w:b/>
          <w:bCs/>
          <w:color w:val="000000"/>
          <w:sz w:val="22"/>
          <w:szCs w:val="22"/>
          <w:lang w:eastAsia="zh-CN"/>
        </w:rPr>
        <w:t xml:space="preserve"> </w:t>
      </w:r>
    </w:p>
    <w:p w14:paraId="5868BBAD" w14:textId="77777777" w:rsidR="00392C28" w:rsidRPr="002C4780" w:rsidRDefault="00392C28" w:rsidP="00DD0041">
      <w:pPr>
        <w:spacing w:line="240" w:lineRule="auto"/>
        <w:rPr>
          <w:rFonts w:ascii="Calibri Light" w:hAnsi="Calibri Light" w:cs="Calibri Light"/>
          <w:sz w:val="22"/>
          <w:szCs w:val="22"/>
          <w:lang w:eastAsia="zh-CN"/>
        </w:rPr>
      </w:pPr>
    </w:p>
    <w:p w14:paraId="0DD3A919" w14:textId="77777777" w:rsidR="00392C28" w:rsidRPr="00F7495A" w:rsidRDefault="00392C28" w:rsidP="00DD0041">
      <w:pPr>
        <w:spacing w:line="240" w:lineRule="auto"/>
        <w:rPr>
          <w:rFonts w:ascii="Calibri Light" w:hAnsi="Calibri Light" w:cs="Calibri Light"/>
          <w:sz w:val="22"/>
          <w:szCs w:val="22"/>
          <w:lang w:eastAsia="zh-CN"/>
        </w:rPr>
      </w:pPr>
      <w:r w:rsidRPr="00F7495A">
        <w:rPr>
          <w:rFonts w:ascii="Calibri Light" w:hAnsi="Calibri Light" w:cs="Calibri Light"/>
          <w:sz w:val="22"/>
          <w:szCs w:val="22"/>
          <w:lang w:eastAsia="zh-CN"/>
        </w:rPr>
        <w:t>_____________________________</w:t>
      </w:r>
    </w:p>
    <w:p w14:paraId="3F8FC690" w14:textId="2D64ACF3" w:rsidR="002C4780" w:rsidRPr="00F7495A" w:rsidRDefault="00392C28" w:rsidP="00DD0041">
      <w:pPr>
        <w:spacing w:line="240" w:lineRule="auto"/>
        <w:jc w:val="both"/>
        <w:rPr>
          <w:rFonts w:ascii="Calibri Light" w:eastAsia="Times New Roman" w:hAnsi="Calibri Light" w:cs="Calibri Light"/>
          <w:sz w:val="22"/>
          <w:szCs w:val="22"/>
          <w:lang w:eastAsia="it-IT"/>
        </w:rPr>
      </w:pPr>
      <w:r w:rsidRPr="00F7495A">
        <w:rPr>
          <w:rFonts w:ascii="Calibri Light" w:hAnsi="Calibri Light" w:cs="Calibri Light"/>
          <w:b/>
          <w:sz w:val="22"/>
          <w:szCs w:val="22"/>
        </w:rPr>
        <w:t>ATER Fondazione</w:t>
      </w:r>
      <w:r w:rsidRPr="00F7495A">
        <w:rPr>
          <w:rFonts w:ascii="Calibri Light" w:hAnsi="Calibri Light" w:cs="Calibri Light"/>
          <w:sz w:val="22"/>
          <w:szCs w:val="22"/>
        </w:rPr>
        <w:t xml:space="preserve"> </w:t>
      </w:r>
      <w:r w:rsidR="00073EB4" w:rsidRPr="00F7495A">
        <w:rPr>
          <w:rFonts w:ascii="Calibri Light" w:eastAsia="Times New Roman" w:hAnsi="Calibri Light" w:cs="Calibri Light"/>
          <w:sz w:val="22"/>
          <w:szCs w:val="22"/>
          <w:lang w:eastAsia="it-IT"/>
        </w:rPr>
        <w:t xml:space="preserve">è una </w:t>
      </w:r>
      <w:r w:rsidR="00073EB4" w:rsidRPr="00F7495A">
        <w:rPr>
          <w:rFonts w:ascii="Calibri Light" w:eastAsia="Times New Roman" w:hAnsi="Calibri Light" w:cs="Calibri Light"/>
          <w:b/>
          <w:bCs/>
          <w:sz w:val="22"/>
          <w:szCs w:val="22"/>
          <w:lang w:eastAsia="it-IT"/>
        </w:rPr>
        <w:t>Fondazione a partecipazione pubblica</w:t>
      </w:r>
      <w:r w:rsidR="00073EB4" w:rsidRPr="00F7495A">
        <w:rPr>
          <w:rFonts w:ascii="Calibri Light" w:eastAsia="Times New Roman" w:hAnsi="Calibri Light" w:cs="Calibri Light"/>
          <w:sz w:val="22"/>
          <w:szCs w:val="22"/>
          <w:lang w:eastAsia="it-IT"/>
        </w:rPr>
        <w:t xml:space="preserve"> senza fini di lucro i cui soci sono la Regione Emilia-Romagna, l</w:t>
      </w:r>
      <w:r w:rsidR="00002CF7" w:rsidRPr="00F7495A">
        <w:rPr>
          <w:rFonts w:ascii="Calibri Light" w:eastAsia="Times New Roman" w:hAnsi="Calibri Light" w:cs="Calibri Light"/>
          <w:sz w:val="22"/>
          <w:szCs w:val="22"/>
          <w:lang w:eastAsia="it-IT"/>
        </w:rPr>
        <w:t>’</w:t>
      </w:r>
      <w:r w:rsidR="00073EB4" w:rsidRPr="00F7495A">
        <w:rPr>
          <w:rFonts w:ascii="Calibri Light" w:eastAsia="Times New Roman" w:hAnsi="Calibri Light" w:cs="Calibri Light"/>
          <w:sz w:val="22"/>
          <w:szCs w:val="22"/>
          <w:lang w:eastAsia="it-IT"/>
        </w:rPr>
        <w:t>Unione dei Comuni dell</w:t>
      </w:r>
      <w:r w:rsidR="00002CF7" w:rsidRPr="00F7495A">
        <w:rPr>
          <w:rFonts w:ascii="Calibri Light" w:eastAsia="Times New Roman" w:hAnsi="Calibri Light" w:cs="Calibri Light"/>
          <w:sz w:val="22"/>
          <w:szCs w:val="22"/>
          <w:lang w:eastAsia="it-IT"/>
        </w:rPr>
        <w:t>’</w:t>
      </w:r>
      <w:r w:rsidR="00073EB4" w:rsidRPr="00F7495A">
        <w:rPr>
          <w:rFonts w:ascii="Calibri Light" w:eastAsia="Times New Roman" w:hAnsi="Calibri Light" w:cs="Calibri Light"/>
          <w:sz w:val="22"/>
          <w:szCs w:val="22"/>
          <w:lang w:eastAsia="it-IT"/>
        </w:rPr>
        <w:t xml:space="preserve">Appennino Bolognese e 46 Comuni di dimensioni medie e piccole che hanno sede sul territorio regionale. </w:t>
      </w:r>
      <w:r w:rsidRPr="00F7495A">
        <w:rPr>
          <w:rFonts w:ascii="Calibri Light" w:hAnsi="Calibri Light" w:cs="Calibri Light"/>
          <w:sz w:val="22"/>
          <w:szCs w:val="22"/>
        </w:rPr>
        <w:t>La Fondazione svolge la funzione di Circuito Regionale Multidisciplinare - riconosciuto dal Ministero della Cultura - attraverso il quale programma diverse centinaia di spettacoli all</w:t>
      </w:r>
      <w:r w:rsidR="00002CF7" w:rsidRPr="00F7495A">
        <w:rPr>
          <w:rFonts w:ascii="Calibri Light" w:hAnsi="Calibri Light" w:cs="Calibri Light"/>
          <w:sz w:val="22"/>
          <w:szCs w:val="22"/>
        </w:rPr>
        <w:t>’</w:t>
      </w:r>
      <w:r w:rsidRPr="00F7495A">
        <w:rPr>
          <w:rFonts w:ascii="Calibri Light" w:hAnsi="Calibri Light" w:cs="Calibri Light"/>
          <w:sz w:val="22"/>
          <w:szCs w:val="22"/>
        </w:rPr>
        <w:t xml:space="preserve">anno in tutto il territorio emiliano-romagnolo. </w:t>
      </w:r>
      <w:r w:rsidR="001B6343" w:rsidRPr="00F7495A">
        <w:rPr>
          <w:rFonts w:ascii="Calibri Light" w:eastAsia="Times New Roman" w:hAnsi="Calibri Light" w:cs="Calibri Light"/>
          <w:sz w:val="22"/>
          <w:szCs w:val="22"/>
          <w:lang w:eastAsia="it-IT"/>
        </w:rPr>
        <w:t xml:space="preserve">Nel corso del </w:t>
      </w:r>
      <w:r w:rsidR="001B6343" w:rsidRPr="00F7495A">
        <w:rPr>
          <w:rFonts w:ascii="Calibri Light" w:eastAsia="Times New Roman" w:hAnsi="Calibri Light" w:cs="Calibri Light"/>
          <w:b/>
          <w:bCs/>
          <w:sz w:val="22"/>
          <w:szCs w:val="22"/>
          <w:lang w:eastAsia="it-IT"/>
        </w:rPr>
        <w:t>2025</w:t>
      </w:r>
      <w:r w:rsidR="001B6343" w:rsidRPr="00F7495A">
        <w:rPr>
          <w:rFonts w:ascii="Calibri Light" w:eastAsia="Times New Roman" w:hAnsi="Calibri Light" w:cs="Calibri Light"/>
          <w:sz w:val="22"/>
          <w:szCs w:val="22"/>
          <w:lang w:eastAsia="it-IT"/>
        </w:rPr>
        <w:t xml:space="preserve"> la Fondazione ha realizzato 588 spettacoli dal vivo (con ingresso a pagamento), che hanno visto la partecipazione di 102.737 spettatori in 52 Comuni dell</w:t>
      </w:r>
      <w:r w:rsidR="00002CF7" w:rsidRPr="00F7495A">
        <w:rPr>
          <w:rFonts w:ascii="Calibri Light" w:eastAsia="Times New Roman" w:hAnsi="Calibri Light" w:cs="Calibri Light"/>
          <w:sz w:val="22"/>
          <w:szCs w:val="22"/>
          <w:lang w:eastAsia="it-IT"/>
        </w:rPr>
        <w:t>’</w:t>
      </w:r>
      <w:r w:rsidR="001B6343" w:rsidRPr="00F7495A">
        <w:rPr>
          <w:rFonts w:ascii="Calibri Light" w:eastAsia="Times New Roman" w:hAnsi="Calibri Light" w:cs="Calibri Light"/>
          <w:sz w:val="22"/>
          <w:szCs w:val="22"/>
          <w:lang w:eastAsia="it-IT"/>
        </w:rPr>
        <w:t>Emilia-Romagna.</w:t>
      </w:r>
    </w:p>
    <w:p w14:paraId="161944D7" w14:textId="77777777" w:rsidR="00392C28" w:rsidRPr="00F7495A" w:rsidRDefault="00392C28" w:rsidP="00DD0041">
      <w:pPr>
        <w:spacing w:line="240" w:lineRule="auto"/>
        <w:rPr>
          <w:rFonts w:ascii="Calibri Light" w:hAnsi="Calibri Light" w:cs="Calibri Light"/>
          <w:sz w:val="22"/>
          <w:szCs w:val="22"/>
          <w:lang w:eastAsia="zh-CN"/>
        </w:rPr>
      </w:pPr>
      <w:r w:rsidRPr="00F7495A">
        <w:rPr>
          <w:rFonts w:ascii="Calibri Light" w:hAnsi="Calibri Light" w:cs="Calibri Light"/>
          <w:sz w:val="22"/>
          <w:szCs w:val="22"/>
          <w:lang w:eastAsia="zh-CN"/>
        </w:rPr>
        <w:t>_____________________________</w:t>
      </w:r>
    </w:p>
    <w:p w14:paraId="7E9E6B07" w14:textId="009BB8FD" w:rsidR="00392C28" w:rsidRPr="00F7495A" w:rsidRDefault="00392C28" w:rsidP="00DD0041">
      <w:pPr>
        <w:spacing w:line="240" w:lineRule="auto"/>
        <w:jc w:val="both"/>
        <w:rPr>
          <w:rFonts w:ascii="Calibri Light" w:hAnsi="Calibri Light" w:cs="Calibri Light"/>
          <w:sz w:val="22"/>
          <w:szCs w:val="22"/>
        </w:rPr>
      </w:pPr>
      <w:r w:rsidRPr="00F7495A">
        <w:rPr>
          <w:rFonts w:ascii="Calibri Light" w:hAnsi="Calibri Light" w:cs="Calibri Light"/>
          <w:b/>
          <w:sz w:val="22"/>
          <w:szCs w:val="22"/>
        </w:rPr>
        <w:t>Fondazione del Monte di Bologna e Ravenna</w:t>
      </w:r>
      <w:r w:rsidRPr="00F7495A">
        <w:rPr>
          <w:rFonts w:ascii="Calibri Light" w:hAnsi="Calibri Light" w:cs="Calibri Light"/>
          <w:sz w:val="22"/>
          <w:szCs w:val="22"/>
        </w:rPr>
        <w:t xml:space="preserve"> è un ente di origine bancaria che opera per promuovere lo sviluppo culturale, sociale ed economico del territorio di Bologna e Ravenna. La Fondazione sostiene progetti in ambito culturale, sociale, educativo, scientifico e dell</w:t>
      </w:r>
      <w:r w:rsidR="00002CF7" w:rsidRPr="00F7495A">
        <w:rPr>
          <w:rFonts w:ascii="Calibri Light" w:hAnsi="Calibri Light" w:cs="Calibri Light"/>
          <w:sz w:val="22"/>
          <w:szCs w:val="22"/>
        </w:rPr>
        <w:t>’</w:t>
      </w:r>
      <w:r w:rsidRPr="00F7495A">
        <w:rPr>
          <w:rFonts w:ascii="Calibri Light" w:hAnsi="Calibri Light" w:cs="Calibri Light"/>
          <w:sz w:val="22"/>
          <w:szCs w:val="22"/>
        </w:rPr>
        <w:t>innovazione, con particolare attenzione all</w:t>
      </w:r>
      <w:r w:rsidR="00002CF7" w:rsidRPr="00F7495A">
        <w:rPr>
          <w:rFonts w:ascii="Calibri Light" w:hAnsi="Calibri Light" w:cs="Calibri Light"/>
          <w:sz w:val="22"/>
          <w:szCs w:val="22"/>
        </w:rPr>
        <w:t>’</w:t>
      </w:r>
      <w:r w:rsidRPr="00F7495A">
        <w:rPr>
          <w:rFonts w:ascii="Calibri Light" w:hAnsi="Calibri Light" w:cs="Calibri Light"/>
          <w:sz w:val="22"/>
          <w:szCs w:val="22"/>
        </w:rPr>
        <w:t>inclusione, alla sostenibilità e alla valorizzazione del patrimonio artistico e culturale.</w:t>
      </w:r>
    </w:p>
    <w:p w14:paraId="1E7CE4C8" w14:textId="7251A36D" w:rsidR="00392C28" w:rsidRPr="00392C28" w:rsidRDefault="00392C28" w:rsidP="00DD0041">
      <w:pPr>
        <w:spacing w:line="240" w:lineRule="auto"/>
        <w:jc w:val="both"/>
        <w:rPr>
          <w:rFonts w:ascii="Calibri Light" w:hAnsi="Calibri Light" w:cs="Calibri Light"/>
          <w:sz w:val="22"/>
          <w:szCs w:val="22"/>
        </w:rPr>
      </w:pPr>
      <w:r w:rsidRPr="00F7495A">
        <w:rPr>
          <w:rFonts w:ascii="Calibri Light" w:hAnsi="Calibri Light" w:cs="Calibri Light"/>
          <w:sz w:val="22"/>
          <w:szCs w:val="22"/>
        </w:rPr>
        <w:t>La Fondazione si impegna a promuovere una società più equa, inclusiva e sostenibile, adottando l</w:t>
      </w:r>
      <w:r w:rsidR="00002CF7" w:rsidRPr="00F7495A">
        <w:rPr>
          <w:rFonts w:ascii="Calibri Light" w:hAnsi="Calibri Light" w:cs="Calibri Light"/>
          <w:sz w:val="22"/>
          <w:szCs w:val="22"/>
        </w:rPr>
        <w:t>’</w:t>
      </w:r>
      <w:r w:rsidRPr="00F7495A">
        <w:rPr>
          <w:rFonts w:ascii="Calibri Light" w:hAnsi="Calibri Light" w:cs="Calibri Light"/>
          <w:sz w:val="22"/>
          <w:szCs w:val="22"/>
        </w:rPr>
        <w:t>Agenda ONU 2030 per lo Sviluppo Sostenibile come guida strategica. Le sue azioni sono orientate a contrastare le disuguaglianze, promuovere la partecipazione democratica e sostenere l</w:t>
      </w:r>
      <w:r w:rsidR="00002CF7" w:rsidRPr="00F7495A">
        <w:rPr>
          <w:rFonts w:ascii="Calibri Light" w:hAnsi="Calibri Light" w:cs="Calibri Light"/>
          <w:sz w:val="22"/>
          <w:szCs w:val="22"/>
        </w:rPr>
        <w:t>’</w:t>
      </w:r>
      <w:r w:rsidRPr="00F7495A">
        <w:rPr>
          <w:rFonts w:ascii="Calibri Light" w:hAnsi="Calibri Light" w:cs="Calibri Light"/>
          <w:sz w:val="22"/>
          <w:szCs w:val="22"/>
        </w:rPr>
        <w:t>innovazione sociale e culturale.</w:t>
      </w:r>
    </w:p>
    <w:sectPr w:rsidR="00392C28" w:rsidRPr="00392C28" w:rsidSect="002C4780">
      <w:headerReference w:type="default" r:id="rId12"/>
      <w:pgSz w:w="11906" w:h="16838"/>
      <w:pgMar w:top="720" w:right="1021" w:bottom="720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3FD6F" w14:textId="77777777" w:rsidR="008761D9" w:rsidRDefault="008761D9" w:rsidP="00FB000C">
      <w:pPr>
        <w:spacing w:line="240" w:lineRule="auto"/>
      </w:pPr>
      <w:r>
        <w:separator/>
      </w:r>
    </w:p>
  </w:endnote>
  <w:endnote w:type="continuationSeparator" w:id="0">
    <w:p w14:paraId="4753A48C" w14:textId="77777777" w:rsidR="008761D9" w:rsidRDefault="008761D9" w:rsidP="00FB00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dobe Garamond Pro">
    <w:altName w:val="Times New Roman"/>
    <w:charset w:val="00"/>
    <w:family w:val="roman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CB040" w14:textId="77777777" w:rsidR="008761D9" w:rsidRDefault="008761D9" w:rsidP="00FB000C">
      <w:pPr>
        <w:spacing w:line="240" w:lineRule="auto"/>
      </w:pPr>
      <w:r>
        <w:separator/>
      </w:r>
    </w:p>
  </w:footnote>
  <w:footnote w:type="continuationSeparator" w:id="0">
    <w:p w14:paraId="6846670C" w14:textId="77777777" w:rsidR="008761D9" w:rsidRDefault="008761D9" w:rsidP="00FB000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8DA2E" w14:textId="73456357" w:rsidR="00FB000C" w:rsidRDefault="00392C28" w:rsidP="00FB000C">
    <w:pPr>
      <w:pStyle w:val="Intestazione"/>
      <w:jc w:val="center"/>
    </w:pPr>
    <w:r w:rsidRPr="00552383">
      <w:rPr>
        <w:rFonts w:ascii="Calibri Light" w:hAnsi="Calibri Light" w:cs="Calibri Light"/>
        <w:b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26F0D762" wp14:editId="207D4430">
          <wp:simplePos x="0" y="0"/>
          <wp:positionH relativeFrom="column">
            <wp:posOffset>331470</wp:posOffset>
          </wp:positionH>
          <wp:positionV relativeFrom="paragraph">
            <wp:posOffset>7620</wp:posOffset>
          </wp:positionV>
          <wp:extent cx="720000" cy="513191"/>
          <wp:effectExtent l="0" t="0" r="4445" b="1270"/>
          <wp:wrapSquare wrapText="bothSides"/>
          <wp:docPr id="606563298" name="Immagine 1" descr="Immagine che contiene Carattere, logo, simbol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Carattere, logo, simbolo, Elementi grafici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51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 Light" w:hAnsi="Calibri Light" w:cs="Calibri Light"/>
        <w:b/>
        <w:noProof/>
        <w:sz w:val="22"/>
        <w:szCs w:val="22"/>
        <w14:ligatures w14:val="standardContextual"/>
      </w:rPr>
      <w:drawing>
        <wp:anchor distT="0" distB="0" distL="114300" distR="114300" simplePos="0" relativeHeight="251659264" behindDoc="0" locked="0" layoutInCell="1" allowOverlap="1" wp14:anchorId="5DC5FA79" wp14:editId="25A68E65">
          <wp:simplePos x="0" y="0"/>
          <wp:positionH relativeFrom="column">
            <wp:posOffset>5130800</wp:posOffset>
          </wp:positionH>
          <wp:positionV relativeFrom="paragraph">
            <wp:posOffset>6985</wp:posOffset>
          </wp:positionV>
          <wp:extent cx="900000" cy="574892"/>
          <wp:effectExtent l="0" t="0" r="0" b="0"/>
          <wp:wrapSquare wrapText="bothSides"/>
          <wp:docPr id="1458150401" name="Immagine 1" descr="Immagine che contiene Carattere, testo, nero, bianc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8150401" name="Immagine 1" descr="Immagine che contiene Carattere, testo, nero, bianco&#10;&#10;Il contenuto generato dall'IA potrebbe non essere corret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000" cy="5748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36A143" w14:textId="77777777" w:rsidR="00BC2BF4" w:rsidRDefault="00BC2BF4" w:rsidP="00392C28">
    <w:pPr>
      <w:pStyle w:val="Intestazione"/>
    </w:pPr>
  </w:p>
  <w:p w14:paraId="135DC7F2" w14:textId="77777777" w:rsidR="00392C28" w:rsidRDefault="00392C28" w:rsidP="00392C28">
    <w:pPr>
      <w:pStyle w:val="Intestazione"/>
    </w:pPr>
  </w:p>
  <w:p w14:paraId="473EC862" w14:textId="77777777" w:rsidR="00392C28" w:rsidRDefault="00392C28" w:rsidP="00392C2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53F6"/>
    <w:multiLevelType w:val="hybridMultilevel"/>
    <w:tmpl w:val="7DEE9DC8"/>
    <w:lvl w:ilvl="0" w:tplc="CE70286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333C1"/>
    <w:multiLevelType w:val="hybridMultilevel"/>
    <w:tmpl w:val="7C567002"/>
    <w:lvl w:ilvl="0" w:tplc="DD8E2CD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9748A2"/>
    <w:multiLevelType w:val="hybridMultilevel"/>
    <w:tmpl w:val="B7FE43B8"/>
    <w:lvl w:ilvl="0" w:tplc="DD8E2CD6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94B5927"/>
    <w:multiLevelType w:val="hybridMultilevel"/>
    <w:tmpl w:val="CF743A2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CFC7BF3"/>
    <w:multiLevelType w:val="hybridMultilevel"/>
    <w:tmpl w:val="A3663178"/>
    <w:lvl w:ilvl="0" w:tplc="EB6C2958">
      <w:numFmt w:val="bullet"/>
      <w:lvlText w:val="-"/>
      <w:lvlJc w:val="left"/>
      <w:pPr>
        <w:ind w:left="720" w:hanging="360"/>
      </w:pPr>
      <w:rPr>
        <w:rFonts w:ascii="Aptos" w:eastAsia="Calibri" w:hAnsi="Apto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5E17DA"/>
    <w:multiLevelType w:val="hybridMultilevel"/>
    <w:tmpl w:val="CDC80B44"/>
    <w:lvl w:ilvl="0" w:tplc="394C92C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C6227D"/>
    <w:multiLevelType w:val="hybridMultilevel"/>
    <w:tmpl w:val="90D4A5E0"/>
    <w:lvl w:ilvl="0" w:tplc="DD8E2CD6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A804DAD"/>
    <w:multiLevelType w:val="hybridMultilevel"/>
    <w:tmpl w:val="59125F5C"/>
    <w:lvl w:ilvl="0" w:tplc="D2F6BC24">
      <w:start w:val="5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1860031">
    <w:abstractNumId w:val="4"/>
  </w:num>
  <w:num w:numId="2" w16cid:durableId="800415707">
    <w:abstractNumId w:val="5"/>
  </w:num>
  <w:num w:numId="3" w16cid:durableId="1107391684">
    <w:abstractNumId w:val="3"/>
  </w:num>
  <w:num w:numId="4" w16cid:durableId="1214392241">
    <w:abstractNumId w:val="0"/>
  </w:num>
  <w:num w:numId="5" w16cid:durableId="1448427679">
    <w:abstractNumId w:val="6"/>
  </w:num>
  <w:num w:numId="6" w16cid:durableId="1030566693">
    <w:abstractNumId w:val="2"/>
  </w:num>
  <w:num w:numId="7" w16cid:durableId="1888369467">
    <w:abstractNumId w:val="1"/>
  </w:num>
  <w:num w:numId="8" w16cid:durableId="5744352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26F"/>
    <w:rsid w:val="00002CF7"/>
    <w:rsid w:val="00002FB8"/>
    <w:rsid w:val="00003533"/>
    <w:rsid w:val="00011D6F"/>
    <w:rsid w:val="0001706E"/>
    <w:rsid w:val="00017CB6"/>
    <w:rsid w:val="0003391E"/>
    <w:rsid w:val="000406DE"/>
    <w:rsid w:val="00055AD3"/>
    <w:rsid w:val="00073EB4"/>
    <w:rsid w:val="00085CDF"/>
    <w:rsid w:val="000A5109"/>
    <w:rsid w:val="000A6677"/>
    <w:rsid w:val="000D556C"/>
    <w:rsid w:val="000E205A"/>
    <w:rsid w:val="000F1C61"/>
    <w:rsid w:val="00130E59"/>
    <w:rsid w:val="00145F6E"/>
    <w:rsid w:val="00176DB7"/>
    <w:rsid w:val="00180119"/>
    <w:rsid w:val="00192A2B"/>
    <w:rsid w:val="001932A1"/>
    <w:rsid w:val="001A10F4"/>
    <w:rsid w:val="001B4BB3"/>
    <w:rsid w:val="001B6343"/>
    <w:rsid w:val="001C1DE3"/>
    <w:rsid w:val="001D02CF"/>
    <w:rsid w:val="001D4281"/>
    <w:rsid w:val="001E6C35"/>
    <w:rsid w:val="002146AD"/>
    <w:rsid w:val="002279F7"/>
    <w:rsid w:val="00231587"/>
    <w:rsid w:val="00244CA6"/>
    <w:rsid w:val="00250F50"/>
    <w:rsid w:val="00255864"/>
    <w:rsid w:val="002565B5"/>
    <w:rsid w:val="00271A11"/>
    <w:rsid w:val="00277DEE"/>
    <w:rsid w:val="002954CD"/>
    <w:rsid w:val="002B1F92"/>
    <w:rsid w:val="002B75E5"/>
    <w:rsid w:val="002C021C"/>
    <w:rsid w:val="002C08E8"/>
    <w:rsid w:val="002C4780"/>
    <w:rsid w:val="002C5354"/>
    <w:rsid w:val="002D13EC"/>
    <w:rsid w:val="002E5684"/>
    <w:rsid w:val="002E6227"/>
    <w:rsid w:val="002F0553"/>
    <w:rsid w:val="002F3F6E"/>
    <w:rsid w:val="00303BEE"/>
    <w:rsid w:val="003208F5"/>
    <w:rsid w:val="00326D30"/>
    <w:rsid w:val="00360863"/>
    <w:rsid w:val="00362CC3"/>
    <w:rsid w:val="00374E77"/>
    <w:rsid w:val="00387FA8"/>
    <w:rsid w:val="00392C28"/>
    <w:rsid w:val="003A1A7B"/>
    <w:rsid w:val="003D1D60"/>
    <w:rsid w:val="00405424"/>
    <w:rsid w:val="00414DBB"/>
    <w:rsid w:val="00436C12"/>
    <w:rsid w:val="004665FF"/>
    <w:rsid w:val="00470115"/>
    <w:rsid w:val="004A6F5C"/>
    <w:rsid w:val="004C4508"/>
    <w:rsid w:val="004C4927"/>
    <w:rsid w:val="004D4853"/>
    <w:rsid w:val="004D63B1"/>
    <w:rsid w:val="004E12E8"/>
    <w:rsid w:val="004E3003"/>
    <w:rsid w:val="004E5677"/>
    <w:rsid w:val="004E7788"/>
    <w:rsid w:val="005000FF"/>
    <w:rsid w:val="005516A7"/>
    <w:rsid w:val="00556171"/>
    <w:rsid w:val="005572F1"/>
    <w:rsid w:val="00574503"/>
    <w:rsid w:val="005828A8"/>
    <w:rsid w:val="00596F03"/>
    <w:rsid w:val="005B1EAA"/>
    <w:rsid w:val="005C2E2E"/>
    <w:rsid w:val="005D7501"/>
    <w:rsid w:val="005F5F67"/>
    <w:rsid w:val="0061195E"/>
    <w:rsid w:val="00617174"/>
    <w:rsid w:val="00646B0B"/>
    <w:rsid w:val="006533E9"/>
    <w:rsid w:val="0065685F"/>
    <w:rsid w:val="00660EF5"/>
    <w:rsid w:val="0069038C"/>
    <w:rsid w:val="006A1530"/>
    <w:rsid w:val="006B38F1"/>
    <w:rsid w:val="006C3DCB"/>
    <w:rsid w:val="006C6017"/>
    <w:rsid w:val="006D1462"/>
    <w:rsid w:val="006D14DE"/>
    <w:rsid w:val="006D660A"/>
    <w:rsid w:val="00703AEF"/>
    <w:rsid w:val="007129A2"/>
    <w:rsid w:val="00714938"/>
    <w:rsid w:val="00714B5B"/>
    <w:rsid w:val="00725EF7"/>
    <w:rsid w:val="0073273A"/>
    <w:rsid w:val="00734FBA"/>
    <w:rsid w:val="00737AFC"/>
    <w:rsid w:val="00743BD2"/>
    <w:rsid w:val="00745D16"/>
    <w:rsid w:val="00750014"/>
    <w:rsid w:val="00754305"/>
    <w:rsid w:val="0075607E"/>
    <w:rsid w:val="00770F0A"/>
    <w:rsid w:val="0078421D"/>
    <w:rsid w:val="007A3E52"/>
    <w:rsid w:val="007F15F5"/>
    <w:rsid w:val="007F3C42"/>
    <w:rsid w:val="007F6B6E"/>
    <w:rsid w:val="007F7674"/>
    <w:rsid w:val="00823C42"/>
    <w:rsid w:val="00830597"/>
    <w:rsid w:val="00834C8A"/>
    <w:rsid w:val="008374C6"/>
    <w:rsid w:val="00847498"/>
    <w:rsid w:val="00847D28"/>
    <w:rsid w:val="00852223"/>
    <w:rsid w:val="008630DE"/>
    <w:rsid w:val="00871FBF"/>
    <w:rsid w:val="008761D9"/>
    <w:rsid w:val="00883C11"/>
    <w:rsid w:val="008844F8"/>
    <w:rsid w:val="00891D24"/>
    <w:rsid w:val="008A1FE4"/>
    <w:rsid w:val="008B400F"/>
    <w:rsid w:val="008E5943"/>
    <w:rsid w:val="0090562A"/>
    <w:rsid w:val="00922F1E"/>
    <w:rsid w:val="00924224"/>
    <w:rsid w:val="009318CA"/>
    <w:rsid w:val="00945729"/>
    <w:rsid w:val="00960226"/>
    <w:rsid w:val="009603AA"/>
    <w:rsid w:val="009635D8"/>
    <w:rsid w:val="00983855"/>
    <w:rsid w:val="00990354"/>
    <w:rsid w:val="00991776"/>
    <w:rsid w:val="009A4942"/>
    <w:rsid w:val="009B0054"/>
    <w:rsid w:val="009B31E7"/>
    <w:rsid w:val="009B64D6"/>
    <w:rsid w:val="009C27C2"/>
    <w:rsid w:val="009C5D1A"/>
    <w:rsid w:val="009C7368"/>
    <w:rsid w:val="009E47B5"/>
    <w:rsid w:val="009F60A1"/>
    <w:rsid w:val="009F763F"/>
    <w:rsid w:val="00A07B3F"/>
    <w:rsid w:val="00A101BF"/>
    <w:rsid w:val="00A13A5C"/>
    <w:rsid w:val="00A449BC"/>
    <w:rsid w:val="00A46BDD"/>
    <w:rsid w:val="00A50820"/>
    <w:rsid w:val="00A54AF0"/>
    <w:rsid w:val="00A56387"/>
    <w:rsid w:val="00A57E90"/>
    <w:rsid w:val="00A97A60"/>
    <w:rsid w:val="00AA33F6"/>
    <w:rsid w:val="00AA7221"/>
    <w:rsid w:val="00AA72F5"/>
    <w:rsid w:val="00AB7294"/>
    <w:rsid w:val="00AD4AB4"/>
    <w:rsid w:val="00AE6422"/>
    <w:rsid w:val="00AF7177"/>
    <w:rsid w:val="00B10279"/>
    <w:rsid w:val="00B1658E"/>
    <w:rsid w:val="00B311B0"/>
    <w:rsid w:val="00B327B6"/>
    <w:rsid w:val="00B54868"/>
    <w:rsid w:val="00B577E2"/>
    <w:rsid w:val="00B8126F"/>
    <w:rsid w:val="00B82CF6"/>
    <w:rsid w:val="00B83A15"/>
    <w:rsid w:val="00B863C0"/>
    <w:rsid w:val="00B86DF5"/>
    <w:rsid w:val="00B93A8A"/>
    <w:rsid w:val="00BA25F4"/>
    <w:rsid w:val="00BA56C5"/>
    <w:rsid w:val="00BB68F1"/>
    <w:rsid w:val="00BC2BF4"/>
    <w:rsid w:val="00BD153E"/>
    <w:rsid w:val="00BF066B"/>
    <w:rsid w:val="00BF0BFA"/>
    <w:rsid w:val="00BF483B"/>
    <w:rsid w:val="00BF564A"/>
    <w:rsid w:val="00BF58D5"/>
    <w:rsid w:val="00C06803"/>
    <w:rsid w:val="00C13CB5"/>
    <w:rsid w:val="00C1708C"/>
    <w:rsid w:val="00C44FA3"/>
    <w:rsid w:val="00C53EB6"/>
    <w:rsid w:val="00C663FF"/>
    <w:rsid w:val="00C93D1E"/>
    <w:rsid w:val="00C97D00"/>
    <w:rsid w:val="00CA085A"/>
    <w:rsid w:val="00CD0DF7"/>
    <w:rsid w:val="00CD41DF"/>
    <w:rsid w:val="00CD495F"/>
    <w:rsid w:val="00CE1674"/>
    <w:rsid w:val="00CF4CCC"/>
    <w:rsid w:val="00CF4D0F"/>
    <w:rsid w:val="00CF5D0F"/>
    <w:rsid w:val="00D04C18"/>
    <w:rsid w:val="00D10E93"/>
    <w:rsid w:val="00D23BF3"/>
    <w:rsid w:val="00D24EE2"/>
    <w:rsid w:val="00D257BC"/>
    <w:rsid w:val="00D45F6D"/>
    <w:rsid w:val="00D6050C"/>
    <w:rsid w:val="00D86F4C"/>
    <w:rsid w:val="00D877B4"/>
    <w:rsid w:val="00D90E7D"/>
    <w:rsid w:val="00DB5465"/>
    <w:rsid w:val="00DC660B"/>
    <w:rsid w:val="00DD0041"/>
    <w:rsid w:val="00DD24C4"/>
    <w:rsid w:val="00DD4677"/>
    <w:rsid w:val="00DE30CF"/>
    <w:rsid w:val="00DF0A15"/>
    <w:rsid w:val="00DF0B95"/>
    <w:rsid w:val="00DF26D5"/>
    <w:rsid w:val="00E26ECA"/>
    <w:rsid w:val="00E45A00"/>
    <w:rsid w:val="00E54AE4"/>
    <w:rsid w:val="00E605A2"/>
    <w:rsid w:val="00EA5284"/>
    <w:rsid w:val="00EE2566"/>
    <w:rsid w:val="00EE38AD"/>
    <w:rsid w:val="00EE5F62"/>
    <w:rsid w:val="00EE7FCE"/>
    <w:rsid w:val="00F0174C"/>
    <w:rsid w:val="00F10447"/>
    <w:rsid w:val="00F15688"/>
    <w:rsid w:val="00F303F3"/>
    <w:rsid w:val="00F52E49"/>
    <w:rsid w:val="00F65B03"/>
    <w:rsid w:val="00F7495A"/>
    <w:rsid w:val="00F8401E"/>
    <w:rsid w:val="00FA3F6B"/>
    <w:rsid w:val="00FB000C"/>
    <w:rsid w:val="00FB2089"/>
    <w:rsid w:val="00FB50CD"/>
    <w:rsid w:val="00FC386A"/>
    <w:rsid w:val="00FD41DF"/>
    <w:rsid w:val="00FE1630"/>
    <w:rsid w:val="00FE6921"/>
    <w:rsid w:val="00FF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0863D"/>
  <w15:chartTrackingRefBased/>
  <w15:docId w15:val="{901F2265-5A91-482E-8C31-D6E0F836F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9038C"/>
    <w:pPr>
      <w:suppressAutoHyphens/>
      <w:spacing w:after="0" w:line="276" w:lineRule="auto"/>
    </w:pPr>
    <w:rPr>
      <w:rFonts w:ascii="Adobe Garamond Pro" w:eastAsia="Calibri" w:hAnsi="Adobe Garamond Pro" w:cs="Adobe Garamond Pro"/>
      <w:kern w:val="0"/>
      <w:lang w:eastAsia="ar-SA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812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812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812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812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812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812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812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812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812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812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812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812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8126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8126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8126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8126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8126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8126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812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812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812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812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812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8126F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B8126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8126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812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8126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8126F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69038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it-IT"/>
    </w:rPr>
  </w:style>
  <w:style w:type="table" w:styleId="Grigliatabella">
    <w:name w:val="Table Grid"/>
    <w:basedOn w:val="Tabellanormale"/>
    <w:uiPriority w:val="39"/>
    <w:rsid w:val="000F1C61"/>
    <w:pPr>
      <w:spacing w:after="0" w:line="240" w:lineRule="auto"/>
    </w:pPr>
    <w:rPr>
      <w:rFonts w:ascii="Calibri" w:eastAsia="Times New Roman" w:hAnsi="Calibri" w:cs="Times New Roman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FF34F0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FB000C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000C"/>
    <w:rPr>
      <w:rFonts w:ascii="Adobe Garamond Pro" w:eastAsia="Calibri" w:hAnsi="Adobe Garamond Pro" w:cs="Adobe Garamond Pro"/>
      <w:kern w:val="0"/>
      <w:lang w:eastAsia="ar-SA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B000C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000C"/>
    <w:rPr>
      <w:rFonts w:ascii="Adobe Garamond Pro" w:eastAsia="Calibri" w:hAnsi="Adobe Garamond Pro" w:cs="Adobe Garamond Pro"/>
      <w:kern w:val="0"/>
      <w:lang w:eastAsia="ar-SA"/>
      <w14:ligatures w14:val="none"/>
    </w:rPr>
  </w:style>
  <w:style w:type="character" w:styleId="Enfasigrassetto">
    <w:name w:val="Strong"/>
    <w:basedOn w:val="Carpredefinitoparagrafo"/>
    <w:uiPriority w:val="22"/>
    <w:qFormat/>
    <w:rsid w:val="00A57E90"/>
    <w:rPr>
      <w:b/>
      <w:bCs/>
    </w:rPr>
  </w:style>
  <w:style w:type="paragraph" w:styleId="Revisione">
    <w:name w:val="Revision"/>
    <w:hidden/>
    <w:uiPriority w:val="99"/>
    <w:semiHidden/>
    <w:rsid w:val="006D660A"/>
    <w:pPr>
      <w:spacing w:after="0" w:line="240" w:lineRule="auto"/>
    </w:pPr>
    <w:rPr>
      <w:rFonts w:ascii="Adobe Garamond Pro" w:eastAsia="Calibri" w:hAnsi="Adobe Garamond Pro" w:cs="Adobe Garamond Pro"/>
      <w:kern w:val="0"/>
      <w:lang w:eastAsia="ar-SA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6D660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D660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D660A"/>
    <w:rPr>
      <w:rFonts w:ascii="Adobe Garamond Pro" w:eastAsia="Calibri" w:hAnsi="Adobe Garamond Pro" w:cs="Adobe Garamond Pro"/>
      <w:kern w:val="0"/>
      <w:sz w:val="20"/>
      <w:szCs w:val="20"/>
      <w:lang w:eastAsia="ar-SA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D660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D660A"/>
    <w:rPr>
      <w:rFonts w:ascii="Adobe Garamond Pro" w:eastAsia="Calibri" w:hAnsi="Adobe Garamond Pro" w:cs="Adobe Garamond Pro"/>
      <w:b/>
      <w:bCs/>
      <w:kern w:val="0"/>
      <w:sz w:val="20"/>
      <w:szCs w:val="20"/>
      <w:lang w:eastAsia="ar-SA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146AD"/>
    <w:rPr>
      <w:color w:val="605E5C"/>
      <w:shd w:val="clear" w:color="auto" w:fill="E1DFDD"/>
    </w:rPr>
  </w:style>
  <w:style w:type="paragraph" w:customStyle="1" w:styleId="isselectedend">
    <w:name w:val="isselectedend"/>
    <w:basedOn w:val="Normale"/>
    <w:rsid w:val="002565B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it-IT"/>
    </w:rPr>
  </w:style>
  <w:style w:type="character" w:styleId="Enfasicorsivo">
    <w:name w:val="Emphasis"/>
    <w:basedOn w:val="Carpredefinitoparagrafo"/>
    <w:uiPriority w:val="20"/>
    <w:qFormat/>
    <w:rsid w:val="002565B5"/>
    <w:rPr>
      <w:i/>
      <w:iCs/>
    </w:rPr>
  </w:style>
  <w:style w:type="paragraph" w:customStyle="1" w:styleId="Default">
    <w:name w:val="Default"/>
    <w:rsid w:val="00DF26D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paragraph" w:customStyle="1" w:styleId="pdq2pgselectionanchorcontainer">
    <w:name w:val="pdq2pg_selectionanchorcontainer"/>
    <w:basedOn w:val="Normale"/>
    <w:rsid w:val="0096022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it-IT"/>
    </w:rPr>
  </w:style>
  <w:style w:type="paragraph" w:styleId="Testonormale">
    <w:name w:val="Plain Text"/>
    <w:basedOn w:val="Normale"/>
    <w:link w:val="TestonormaleCarattere"/>
    <w:uiPriority w:val="99"/>
    <w:unhideWhenUsed/>
    <w:rsid w:val="00DD24C4"/>
    <w:pPr>
      <w:suppressAutoHyphens w:val="0"/>
      <w:spacing w:line="240" w:lineRule="auto"/>
    </w:pPr>
    <w:rPr>
      <w:rFonts w:ascii="Calibri" w:eastAsia="Times New Roman" w:hAnsi="Calibri" w:cstheme="minorBidi"/>
      <w:kern w:val="2"/>
      <w:sz w:val="22"/>
      <w:szCs w:val="21"/>
      <w:lang w:eastAsia="en-US"/>
      <w14:ligatures w14:val="standardContextual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DD24C4"/>
    <w:rPr>
      <w:rFonts w:ascii="Calibri" w:eastAsia="Times New Roman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ter.emr.it/it/festival-e-rassegne/acqua-2026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uca.orsi0561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iorella.milano@ater.emr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ivaticket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83996-E88A-4DFD-9288-0A7E14BF5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4</Pages>
  <Words>1779</Words>
  <Characters>10142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Fiorella Milano</dc:creator>
  <cp:keywords/>
  <dc:description/>
  <cp:lastModifiedBy>Fiorella Milano</cp:lastModifiedBy>
  <cp:revision>63</cp:revision>
  <cp:lastPrinted>2026-07-07T07:37:00Z</cp:lastPrinted>
  <dcterms:created xsi:type="dcterms:W3CDTF">2026-06-23T11:45:00Z</dcterms:created>
  <dcterms:modified xsi:type="dcterms:W3CDTF">2026-09-15T13:24:00Z</dcterms:modified>
</cp:coreProperties>
</file>